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72" w:rsidRDefault="00E27472" w:rsidP="00E27472">
      <w:pPr>
        <w:pStyle w:val="Titolo2"/>
        <w:keepNext/>
        <w:jc w:val="center"/>
        <w:rPr>
          <w:rFonts w:ascii="Kaushan Script" w:hAnsi="Kaushan Script"/>
          <w:i w:val="0"/>
          <w:iCs w:val="0"/>
          <w:smallCaps/>
          <w:sz w:val="48"/>
          <w:szCs w:val="48"/>
          <w14:ligatures w14:val="none"/>
        </w:rPr>
      </w:pPr>
      <w:r>
        <w:rPr>
          <w:rFonts w:ascii="Kaushan Script" w:hAnsi="Kaushan Script"/>
          <w:i w:val="0"/>
          <w:iCs w:val="0"/>
          <w:smallCaps/>
          <w:sz w:val="48"/>
          <w:szCs w:val="48"/>
          <w14:ligatures w14:val="none"/>
        </w:rPr>
        <w:t>25 Settembre</w:t>
      </w:r>
    </w:p>
    <w:p w:rsidR="00E27472" w:rsidRDefault="00E27472" w:rsidP="00E27472">
      <w:pPr>
        <w:pStyle w:val="Titolo2"/>
        <w:keepNext/>
        <w:jc w:val="center"/>
        <w:rPr>
          <w:rFonts w:ascii="Kaushan Script" w:hAnsi="Kaushan Script"/>
          <w:i w:val="0"/>
          <w:iCs w:val="0"/>
          <w:smallCaps/>
          <w:sz w:val="48"/>
          <w:szCs w:val="48"/>
          <w14:ligatures w14:val="none"/>
        </w:rPr>
      </w:pPr>
      <w:r>
        <w:rPr>
          <w:rFonts w:ascii="Kaushan Script" w:hAnsi="Kaushan Script"/>
          <w:i w:val="0"/>
          <w:iCs w:val="0"/>
          <w:smallCaps/>
          <w:sz w:val="48"/>
          <w:szCs w:val="48"/>
          <w14:ligatures w14:val="none"/>
        </w:rPr>
        <w:t>...con la tua santa Croce</w:t>
      </w:r>
    </w:p>
    <w:p w:rsidR="00E27472" w:rsidRDefault="00E27472" w:rsidP="00E27472">
      <w:pPr>
        <w:pStyle w:val="Titolo2"/>
        <w:keepNext/>
        <w:jc w:val="center"/>
        <w:rPr>
          <w:rFonts w:ascii="Kaushan Script" w:hAnsi="Kaushan Script"/>
          <w:i w:val="0"/>
          <w:iCs w:val="0"/>
          <w:smallCaps/>
          <w:sz w:val="48"/>
          <w:szCs w:val="48"/>
          <w14:ligatures w14:val="none"/>
        </w:rPr>
      </w:pPr>
      <w:r>
        <w:rPr>
          <w:rFonts w:ascii="Kaushan Script" w:hAnsi="Kaushan Script"/>
          <w:i w:val="0"/>
          <w:iCs w:val="0"/>
          <w:smallCaps/>
          <w:sz w:val="48"/>
          <w:szCs w:val="48"/>
          <w14:ligatures w14:val="none"/>
        </w:rPr>
        <w:t>Hai redento il mondo….</w:t>
      </w:r>
    </w:p>
    <w:p w:rsidR="00E27472" w:rsidRDefault="00E27472" w:rsidP="00E27472">
      <w:pPr>
        <w:pStyle w:val="Titolo2"/>
        <w:keepNext/>
        <w:jc w:val="center"/>
        <w:rPr>
          <w:rFonts w:ascii="Kaushan Script" w:hAnsi="Kaushan Script"/>
          <w:i w:val="0"/>
          <w:iCs w:val="0"/>
          <w:smallCaps/>
          <w:sz w:val="40"/>
          <w:szCs w:val="40"/>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27E321B0" wp14:editId="4F901BA7">
            <wp:simplePos x="0" y="0"/>
            <wp:positionH relativeFrom="column">
              <wp:posOffset>0</wp:posOffset>
            </wp:positionH>
            <wp:positionV relativeFrom="paragraph">
              <wp:posOffset>252730</wp:posOffset>
            </wp:positionV>
            <wp:extent cx="3669665" cy="4678680"/>
            <wp:effectExtent l="0" t="0" r="6985" b="7620"/>
            <wp:wrapNone/>
            <wp:docPr id="2" name="Immagine 2" descr="francesco-casent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co-casentin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9665" cy="4678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ushan Script" w:hAnsi="Kaushan Script"/>
          <w:i w:val="0"/>
          <w:iCs w:val="0"/>
          <w:smallCaps/>
          <w:sz w:val="40"/>
          <w:szCs w:val="40"/>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rPr>
          <w:rFonts w:ascii="Gentium Basic" w:hAnsi="Gentium Basic"/>
          <w:i/>
          <w:iCs/>
          <w:sz w:val="26"/>
          <w:szCs w:val="26"/>
          <w14:ligatures w14:val="none"/>
        </w:rPr>
      </w:pPr>
    </w:p>
    <w:p w:rsidR="00E27472" w:rsidRDefault="00E27472" w:rsidP="00E27472">
      <w:pPr>
        <w:widowControl w:val="0"/>
        <w:rPr>
          <w:rFonts w:ascii="Gentium Basic" w:hAnsi="Gentium Basic"/>
          <w:i/>
          <w:iCs/>
          <w:sz w:val="26"/>
          <w:szCs w:val="26"/>
          <w14:ligatures w14:val="none"/>
        </w:rPr>
      </w:pPr>
    </w:p>
    <w:p w:rsidR="00E27472" w:rsidRDefault="00E27472" w:rsidP="00E27472">
      <w:pPr>
        <w:widowControl w:val="0"/>
        <w:rPr>
          <w:rFonts w:ascii="Gentium Basic" w:hAnsi="Gentium Basic"/>
          <w:i/>
          <w:iCs/>
          <w:sz w:val="26"/>
          <w:szCs w:val="26"/>
          <w14:ligatures w14:val="none"/>
        </w:rPr>
      </w:pPr>
      <w:bookmarkStart w:id="0" w:name="_GoBack"/>
      <w:bookmarkEnd w:id="0"/>
      <w:r>
        <w:rPr>
          <w:rFonts w:ascii="Gentium Basic" w:hAnsi="Gentium Basic"/>
          <w:i/>
          <w:iCs/>
          <w:sz w:val="26"/>
          <w:szCs w:val="26"/>
          <w14:ligatures w14:val="none"/>
        </w:rPr>
        <w:lastRenderedPageBreak/>
        <w:t>Viene intronizzata l’icona di San Francesco, il Vangelo e viene offerto l’incenso</w:t>
      </w:r>
    </w:p>
    <w:p w:rsidR="00E27472" w:rsidRDefault="00E27472" w:rsidP="00E27472">
      <w:pPr>
        <w:pStyle w:val="Titolo2"/>
        <w:keepNext/>
        <w:jc w:val="left"/>
        <w:rPr>
          <w:rFonts w:ascii="Gentium Basic" w:hAnsi="Gentium Basic"/>
          <w:b w:val="0"/>
          <w:bCs w:val="0"/>
          <w:iCs w:val="0"/>
          <w:smallCaps/>
          <w:sz w:val="26"/>
          <w:szCs w:val="26"/>
          <w14:ligatures w14:val="none"/>
        </w:rPr>
      </w:pPr>
      <w:r>
        <w:rPr>
          <w:rFonts w:ascii="Gentium Basic" w:hAnsi="Gentium Basic"/>
          <w:b w:val="0"/>
          <w:bCs w:val="0"/>
          <w:iCs w:val="0"/>
          <w:smallCaps/>
          <w:sz w:val="26"/>
          <w:szCs w:val="26"/>
          <w14:ligatures w14:val="none"/>
        </w:rPr>
        <w:t> </w:t>
      </w:r>
    </w:p>
    <w:p w:rsidR="00E27472" w:rsidRDefault="00E27472" w:rsidP="00E27472">
      <w:pPr>
        <w:pStyle w:val="Titolo2"/>
        <w:keepNext/>
        <w:jc w:val="center"/>
        <w:rPr>
          <w:rFonts w:ascii="Kaushan Script" w:hAnsi="Kaushan Script"/>
          <w:i w:val="0"/>
          <w:iCs w:val="0"/>
          <w:smallCaps/>
          <w:sz w:val="32"/>
          <w:szCs w:val="32"/>
          <w14:ligatures w14:val="none"/>
        </w:rPr>
      </w:pPr>
      <w:r>
        <w:rPr>
          <w:rFonts w:ascii="Kaushan Script" w:hAnsi="Kaushan Script"/>
          <w:i w:val="0"/>
          <w:iCs w:val="0"/>
          <w:smallCaps/>
          <w:sz w:val="32"/>
          <w:szCs w:val="32"/>
          <w14:ligatures w14:val="none"/>
        </w:rPr>
        <w:t>Offerta dell’incenso</w:t>
      </w:r>
    </w:p>
    <w:p w:rsidR="00E27472" w:rsidRDefault="00E27472" w:rsidP="00E27472">
      <w:pPr>
        <w:pStyle w:val="Titolo2"/>
        <w:keepNext/>
        <w:jc w:val="center"/>
        <w:rPr>
          <w:rFonts w:ascii="Gentium Basic" w:hAnsi="Gentium Basic"/>
          <w:i w:val="0"/>
          <w:iCs w:val="0"/>
          <w:sz w:val="26"/>
          <w:szCs w:val="26"/>
          <w14:ligatures w14:val="none"/>
        </w:rPr>
      </w:pPr>
      <w:r>
        <w:rPr>
          <w:rFonts w:ascii="Gentium Basic" w:hAnsi="Gentium Basic"/>
          <w:i w:val="0"/>
          <w:iCs w:val="0"/>
          <w:sz w:val="26"/>
          <w:szCs w:val="26"/>
          <w14:ligatures w14:val="none"/>
        </w:rPr>
        <w:t> </w:t>
      </w:r>
    </w:p>
    <w:p w:rsidR="00E27472" w:rsidRDefault="00E27472" w:rsidP="00E27472">
      <w:pPr>
        <w:jc w:val="center"/>
        <w:rPr>
          <w:rFonts w:ascii="Gentium Basic" w:hAnsi="Gentium Basic"/>
          <w:sz w:val="26"/>
          <w:szCs w:val="26"/>
          <w14:ligatures w14:val="none"/>
        </w:rPr>
      </w:pPr>
      <w:r>
        <w:rPr>
          <w:noProof/>
        </w:rPr>
        <w:drawing>
          <wp:inline distT="0" distB="0" distL="0" distR="0">
            <wp:extent cx="2771775" cy="2000250"/>
            <wp:effectExtent l="0" t="0" r="9525" b="0"/>
            <wp:docPr id="1" name="Immagine 1" descr="13 Lucernario_Salga come incenso"/>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13 Lucernario_Salga come incenso"/>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b="36496"/>
                    <a:stretch>
                      <a:fillRect/>
                    </a:stretch>
                  </pic:blipFill>
                  <pic:spPr bwMode="auto">
                    <a:xfrm>
                      <a:off x="0" y="0"/>
                      <a:ext cx="2771775" cy="2000250"/>
                    </a:xfrm>
                    <a:prstGeom prst="rect">
                      <a:avLst/>
                    </a:prstGeom>
                    <a:noFill/>
                    <a:ln>
                      <a:noFill/>
                    </a:ln>
                  </pic:spPr>
                </pic:pic>
              </a:graphicData>
            </a:graphic>
          </wp:inline>
        </w:drawing>
      </w:r>
    </w:p>
    <w:p w:rsidR="00E27472" w:rsidRDefault="00E27472" w:rsidP="00E27472">
      <w:pPr>
        <w:jc w:val="center"/>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xml:space="preserve">Salga come incenso </w:t>
      </w:r>
    </w:p>
    <w:p w:rsidR="00E27472" w:rsidRDefault="00E27472" w:rsidP="00E27472">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xml:space="preserve">davanti al nostro Dio, </w:t>
      </w:r>
    </w:p>
    <w:p w:rsidR="00E27472" w:rsidRDefault="00E27472" w:rsidP="00E27472">
      <w:pPr>
        <w:widowControl w:val="0"/>
        <w:jc w:val="center"/>
        <w:rPr>
          <w:rFonts w:ascii="Gentium Basic" w:hAnsi="Gentium Basic"/>
          <w:b/>
          <w:bCs/>
          <w:sz w:val="26"/>
          <w:szCs w:val="26"/>
          <w14:ligatures w14:val="none"/>
        </w:rPr>
      </w:pPr>
      <w:r>
        <w:rPr>
          <w:rFonts w:ascii="Gentium Basic" w:hAnsi="Gentium Basic"/>
          <w:b/>
          <w:bCs/>
          <w:sz w:val="26"/>
          <w:szCs w:val="26"/>
          <w14:ligatures w14:val="none"/>
        </w:rPr>
        <w:t>la preghiera della Chiesa,</w:t>
      </w:r>
    </w:p>
    <w:p w:rsidR="00E27472" w:rsidRDefault="00E27472" w:rsidP="00E27472">
      <w:pPr>
        <w:widowControl w:val="0"/>
        <w:jc w:val="center"/>
        <w:rPr>
          <w:rFonts w:ascii="Gentium Basic" w:hAnsi="Gentium Basic"/>
          <w:b/>
          <w:bCs/>
          <w:sz w:val="26"/>
          <w:szCs w:val="26"/>
          <w14:ligatures w14:val="none"/>
        </w:rPr>
      </w:pPr>
      <w:r>
        <w:rPr>
          <w:rFonts w:ascii="Gentium Basic" w:hAnsi="Gentium Basic"/>
          <w:b/>
          <w:bCs/>
          <w:sz w:val="26"/>
          <w:szCs w:val="26"/>
          <w14:ligatures w14:val="none"/>
        </w:rPr>
        <w:t>un’offerta pura e santa.</w:t>
      </w:r>
    </w:p>
    <w:p w:rsidR="00E27472" w:rsidRDefault="00E27472" w:rsidP="00E27472">
      <w:pPr>
        <w:jc w:val="center"/>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Gentium Basic" w:hAnsi="Gentium Basic"/>
          <w:sz w:val="26"/>
          <w:szCs w:val="26"/>
          <w14:ligatures w14:val="none"/>
        </w:rPr>
      </w:pPr>
      <w:r>
        <w:rPr>
          <w:rFonts w:ascii="Gentium Basic" w:hAnsi="Gentium Basic"/>
          <w:b/>
          <w:bCs/>
          <w:sz w:val="26"/>
          <w:szCs w:val="26"/>
          <w14:ligatures w14:val="none"/>
        </w:rPr>
        <w:t>A</w:t>
      </w:r>
      <w:r>
        <w:rPr>
          <w:rFonts w:ascii="Gentium Basic" w:hAnsi="Gentium Basic"/>
          <w:sz w:val="26"/>
          <w:szCs w:val="26"/>
          <w14:ligatures w14:val="none"/>
        </w:rPr>
        <w:t xml:space="preserve">   Mentre la tua luce illumina la </w:t>
      </w:r>
      <w:proofErr w:type="spellStart"/>
      <w:r>
        <w:rPr>
          <w:rFonts w:ascii="Gentium Basic" w:hAnsi="Gentium Basic"/>
          <w:sz w:val="26"/>
          <w:szCs w:val="26"/>
          <w14:ligatures w14:val="none"/>
        </w:rPr>
        <w:t>not</w:t>
      </w:r>
      <w:proofErr w:type="spellEnd"/>
      <w:r>
        <w:rPr>
          <w:rFonts w:ascii="Gentium Basic" w:hAnsi="Gentium Basic"/>
          <w:sz w:val="26"/>
          <w:szCs w:val="26"/>
          <w14:ligatures w14:val="none"/>
        </w:rPr>
        <w:t>\te</w:t>
      </w:r>
    </w:p>
    <w:p w:rsidR="00E27472" w:rsidRDefault="00E27472" w:rsidP="00E27472">
      <w:pPr>
        <w:widowControl w:val="0"/>
        <w:ind w:right="-171"/>
        <w:rPr>
          <w:rFonts w:ascii="Gentium Basic" w:hAnsi="Gentium Basic"/>
          <w:sz w:val="26"/>
          <w:szCs w:val="26"/>
          <w14:ligatures w14:val="none"/>
        </w:rPr>
      </w:pPr>
      <w:r>
        <w:rPr>
          <w:rFonts w:ascii="Gentium Basic" w:hAnsi="Gentium Basic"/>
          <w:b/>
          <w:bCs/>
          <w:sz w:val="26"/>
          <w:szCs w:val="26"/>
          <w14:ligatures w14:val="none"/>
        </w:rPr>
        <w:t>B</w:t>
      </w:r>
      <w:r>
        <w:rPr>
          <w:rFonts w:ascii="Gentium Basic" w:hAnsi="Gentium Basic"/>
          <w:sz w:val="26"/>
          <w:szCs w:val="26"/>
          <w14:ligatures w14:val="none"/>
        </w:rPr>
        <w:t xml:space="preserve">   salga come incenso davanti a / te, Signore</w:t>
      </w:r>
    </w:p>
    <w:p w:rsidR="00E27472" w:rsidRDefault="00E27472" w:rsidP="00E27472">
      <w:pPr>
        <w:widowControl w:val="0"/>
        <w:rPr>
          <w:rFonts w:ascii="Gentium Basic" w:hAnsi="Gentium Basic"/>
          <w:sz w:val="26"/>
          <w:szCs w:val="26"/>
          <w14:ligatures w14:val="none"/>
        </w:rPr>
      </w:pPr>
      <w:r>
        <w:rPr>
          <w:rFonts w:ascii="Gentium Basic" w:hAnsi="Gentium Basic"/>
          <w:b/>
          <w:bCs/>
          <w:sz w:val="26"/>
          <w:szCs w:val="26"/>
          <w14:ligatures w14:val="none"/>
        </w:rPr>
        <w:t>C</w:t>
      </w:r>
      <w:r>
        <w:rPr>
          <w:rFonts w:ascii="Gentium Basic" w:hAnsi="Gentium Basic"/>
          <w:sz w:val="26"/>
          <w:szCs w:val="26"/>
          <w14:ligatures w14:val="none"/>
        </w:rPr>
        <w:t xml:space="preserve">   l’offerta del/la nostra vita.</w:t>
      </w:r>
    </w:p>
    <w:p w:rsidR="00E27472" w:rsidRDefault="00E27472" w:rsidP="00E27472">
      <w:pPr>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Gentium Basic" w:hAnsi="Gentium Basic"/>
          <w:sz w:val="26"/>
          <w:szCs w:val="26"/>
          <w14:ligatures w14:val="none"/>
        </w:rPr>
      </w:pPr>
      <w:r>
        <w:rPr>
          <w:rFonts w:ascii="Gentium Basic" w:hAnsi="Gentium Basic"/>
          <w:b/>
          <w:bCs/>
          <w:sz w:val="26"/>
          <w:szCs w:val="26"/>
          <w14:ligatures w14:val="none"/>
        </w:rPr>
        <w:t>A</w:t>
      </w:r>
      <w:r>
        <w:rPr>
          <w:rFonts w:ascii="Gentium Basic" w:hAnsi="Gentium Basic"/>
          <w:sz w:val="26"/>
          <w:szCs w:val="26"/>
          <w14:ligatures w14:val="none"/>
        </w:rPr>
        <w:t xml:space="preserve">   Mostra ancora la tua gloria dalla </w:t>
      </w:r>
      <w:proofErr w:type="spellStart"/>
      <w:r>
        <w:rPr>
          <w:rFonts w:ascii="Gentium Basic" w:hAnsi="Gentium Basic"/>
          <w:sz w:val="26"/>
          <w:szCs w:val="26"/>
          <w14:ligatures w14:val="none"/>
        </w:rPr>
        <w:t>Cro</w:t>
      </w:r>
      <w:proofErr w:type="spellEnd"/>
      <w:r>
        <w:rPr>
          <w:rFonts w:ascii="Gentium Basic" w:hAnsi="Gentium Basic"/>
          <w:sz w:val="26"/>
          <w:szCs w:val="26"/>
          <w14:ligatures w14:val="none"/>
        </w:rPr>
        <w:t>\ce</w:t>
      </w:r>
    </w:p>
    <w:p w:rsidR="00E27472" w:rsidRDefault="00E27472" w:rsidP="00E27472">
      <w:pPr>
        <w:widowControl w:val="0"/>
        <w:rPr>
          <w:rFonts w:ascii="Gentium Basic" w:hAnsi="Gentium Basic"/>
          <w:sz w:val="26"/>
          <w:szCs w:val="26"/>
          <w14:ligatures w14:val="none"/>
        </w:rPr>
      </w:pPr>
      <w:r>
        <w:rPr>
          <w:rFonts w:ascii="Gentium Basic" w:hAnsi="Gentium Basic"/>
          <w:b/>
          <w:bCs/>
          <w:sz w:val="26"/>
          <w:szCs w:val="26"/>
          <w14:ligatures w14:val="none"/>
        </w:rPr>
        <w:t>B</w:t>
      </w:r>
      <w:r>
        <w:rPr>
          <w:rFonts w:ascii="Gentium Basic" w:hAnsi="Gentium Basic"/>
          <w:sz w:val="26"/>
          <w:szCs w:val="26"/>
          <w14:ligatures w14:val="none"/>
        </w:rPr>
        <w:t xml:space="preserve">   che attira a </w:t>
      </w:r>
      <w:proofErr w:type="gramStart"/>
      <w:r>
        <w:rPr>
          <w:rFonts w:ascii="Gentium Basic" w:hAnsi="Gentium Basic"/>
          <w:sz w:val="26"/>
          <w:szCs w:val="26"/>
          <w14:ligatures w14:val="none"/>
        </w:rPr>
        <w:t>se</w:t>
      </w:r>
      <w:proofErr w:type="gramEnd"/>
      <w:r>
        <w:rPr>
          <w:rFonts w:ascii="Gentium Basic" w:hAnsi="Gentium Basic"/>
          <w:sz w:val="26"/>
          <w:szCs w:val="26"/>
          <w14:ligatures w14:val="none"/>
        </w:rPr>
        <w:t>/ ogni uomo:</w:t>
      </w:r>
    </w:p>
    <w:p w:rsidR="00E27472" w:rsidRDefault="00E27472" w:rsidP="00E27472">
      <w:pPr>
        <w:widowControl w:val="0"/>
        <w:ind w:right="-171"/>
        <w:rPr>
          <w:rFonts w:ascii="Gentium Basic" w:hAnsi="Gentium Basic"/>
          <w:sz w:val="26"/>
          <w:szCs w:val="26"/>
          <w14:ligatures w14:val="none"/>
        </w:rPr>
      </w:pPr>
      <w:r>
        <w:rPr>
          <w:rFonts w:ascii="Gentium Basic" w:hAnsi="Gentium Basic"/>
          <w:b/>
          <w:bCs/>
          <w:sz w:val="26"/>
          <w:szCs w:val="26"/>
          <w14:ligatures w14:val="none"/>
        </w:rPr>
        <w:t>C</w:t>
      </w:r>
      <w:r>
        <w:rPr>
          <w:rFonts w:ascii="Gentium Basic" w:hAnsi="Gentium Basic"/>
          <w:sz w:val="26"/>
          <w:szCs w:val="26"/>
          <w14:ligatures w14:val="none"/>
        </w:rPr>
        <w:t xml:space="preserve">   fa che riconosciamo/ il tuo amore.</w:t>
      </w:r>
    </w:p>
    <w:p w:rsidR="00E27472" w:rsidRDefault="00E27472" w:rsidP="00E27472">
      <w:pPr>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pStyle w:val="Titolo1"/>
        <w:jc w:val="both"/>
        <w:rPr>
          <w:rFonts w:ascii="Gentium Basic" w:hAnsi="Gentium Basic"/>
          <w:b w:val="0"/>
          <w:bCs w:val="0"/>
          <w:i w:val="0"/>
          <w:iCs w:val="0"/>
          <w:smallCaps w:val="0"/>
          <w:kern w:val="28"/>
          <w14:ligatures w14:val="none"/>
        </w:rPr>
      </w:pPr>
      <w:r>
        <w:rPr>
          <w:rFonts w:ascii="Gentium Basic" w:hAnsi="Gentium Basic"/>
          <w:b w:val="0"/>
          <w:bCs w:val="0"/>
          <w:i w:val="0"/>
          <w:iCs w:val="0"/>
          <w:smallCaps w:val="0"/>
          <w:kern w:val="28"/>
          <w14:ligatures w14:val="none"/>
        </w:rPr>
        <w:t> </w:t>
      </w:r>
    </w:p>
    <w:p w:rsidR="00E27472" w:rsidRDefault="00E27472" w:rsidP="00E27472">
      <w:pPr>
        <w:pStyle w:val="Titolo1"/>
        <w:jc w:val="both"/>
        <w:rPr>
          <w:rFonts w:ascii="Gentium Basic" w:hAnsi="Gentium Basic"/>
          <w:b w:val="0"/>
          <w:bCs w:val="0"/>
          <w:smallCaps w:val="0"/>
          <w14:ligatures w14:val="none"/>
        </w:rPr>
      </w:pPr>
      <w:proofErr w:type="spellStart"/>
      <w:r>
        <w:rPr>
          <w:rFonts w:ascii="Gentium Basic" w:hAnsi="Gentium Basic"/>
          <w14:ligatures w14:val="none"/>
        </w:rPr>
        <w:t>Ebd</w:t>
      </w:r>
      <w:proofErr w:type="spellEnd"/>
      <w:r>
        <w:rPr>
          <w:rFonts w:ascii="Gentium Basic" w:hAnsi="Gentium Basic"/>
          <w14:ligatures w14:val="none"/>
        </w:rPr>
        <w:t xml:space="preserve">.: </w:t>
      </w:r>
      <w:r>
        <w:rPr>
          <w:rFonts w:ascii="Gentium Basic" w:hAnsi="Gentium Basic"/>
          <w:b w:val="0"/>
          <w:bCs w:val="0"/>
          <w:i w:val="0"/>
          <w:iCs w:val="0"/>
          <w:smallCaps w:val="0"/>
          <w14:ligatures w14:val="none"/>
        </w:rPr>
        <w:t xml:space="preserve">Preghiamo. Ti benediciamo Signore Gesù </w:t>
      </w:r>
      <w:proofErr w:type="gramStart"/>
      <w:r>
        <w:rPr>
          <w:rFonts w:ascii="Gentium Basic" w:hAnsi="Gentium Basic"/>
          <w:b w:val="0"/>
          <w:bCs w:val="0"/>
          <w:i w:val="0"/>
          <w:iCs w:val="0"/>
          <w:smallCaps w:val="0"/>
          <w14:ligatures w14:val="none"/>
        </w:rPr>
        <w:t>Cristo  perché</w:t>
      </w:r>
      <w:proofErr w:type="gramEnd"/>
      <w:r>
        <w:rPr>
          <w:rFonts w:ascii="Gentium Basic" w:hAnsi="Gentium Basic"/>
          <w:b w:val="0"/>
          <w:bCs w:val="0"/>
          <w:i w:val="0"/>
          <w:iCs w:val="0"/>
          <w:smallCaps w:val="0"/>
          <w14:ligatures w14:val="none"/>
        </w:rPr>
        <w:t xml:space="preserve"> in te Francesco depose tutta la sua volontà nella volontà del Padre; te, Gesù, portava sempre nel cuore, sulle labbra, nelle orecchie, negli </w:t>
      </w:r>
      <w:r>
        <w:rPr>
          <w:rFonts w:ascii="Gentium Basic" w:hAnsi="Gentium Basic"/>
          <w:b w:val="0"/>
          <w:bCs w:val="0"/>
          <w:i w:val="0"/>
          <w:iCs w:val="0"/>
          <w:smallCaps w:val="0"/>
          <w14:ligatures w14:val="none"/>
        </w:rPr>
        <w:lastRenderedPageBreak/>
        <w:t>occhi, nelle mani, in tutte le sue membra fino ad essere reso simile a te anche nel suo corpo trasfigurato dall’amore. Donaci come a Francesco, di lasciarci guidare da te perché tutto di noi sia reso nuovo dal tuo amore donato per tutti ora e in tutti i secoli dei secoli</w:t>
      </w:r>
    </w:p>
    <w:p w:rsidR="00E27472" w:rsidRDefault="00E27472" w:rsidP="00E27472">
      <w:pPr>
        <w:widowControl w:val="0"/>
        <w:jc w:val="both"/>
        <w:rPr>
          <w:rFonts w:ascii="Gentium Basic" w:hAnsi="Gentium Basic"/>
          <w:b/>
          <w:bCs/>
          <w:sz w:val="26"/>
          <w:szCs w:val="26"/>
          <w14:ligatures w14:val="none"/>
        </w:rPr>
      </w:pPr>
      <w:r>
        <w:rPr>
          <w:rFonts w:ascii="Gentium Basic" w:hAnsi="Gentium Basic"/>
          <w:b/>
          <w:bCs/>
          <w:sz w:val="26"/>
          <w:szCs w:val="26"/>
          <w14:ligatures w14:val="none"/>
        </w:rPr>
        <w:t>Tutti: Amen.</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bCs/>
          <w:sz w:val="26"/>
          <w:szCs w:val="26"/>
          <w14:ligatures w14:val="none"/>
        </w:rPr>
      </w:pPr>
      <w:r>
        <w:rPr>
          <w:rFonts w:ascii="Gentium Basic" w:hAnsi="Gentium Basic"/>
          <w:b/>
          <w:bCs/>
          <w:sz w:val="26"/>
          <w:szCs w:val="26"/>
          <w14:ligatures w14:val="none"/>
        </w:rPr>
        <w:t xml:space="preserve">1 </w:t>
      </w: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w:t>
      </w:r>
      <w:r>
        <w:rPr>
          <w:rFonts w:ascii="Gentium Basic" w:hAnsi="Gentium Basic"/>
          <w:bCs/>
          <w:sz w:val="26"/>
          <w:szCs w:val="26"/>
          <w14:ligatures w14:val="none"/>
        </w:rPr>
        <w:t xml:space="preserve"> Alleluia regna il Signore il nostro Dio l’onnipotente.</w:t>
      </w:r>
    </w:p>
    <w:p w:rsidR="00E27472" w:rsidRDefault="00E27472" w:rsidP="00E27472">
      <w:pPr>
        <w:widowControl w:val="0"/>
        <w:jc w:val="right"/>
        <w:rPr>
          <w:rFonts w:ascii="Gentium Basic" w:hAnsi="Gentium Basic"/>
          <w:bCs/>
          <w:i/>
          <w:iCs/>
          <w:sz w:val="24"/>
          <w:szCs w:val="24"/>
          <w14:ligatures w14:val="none"/>
        </w:rPr>
      </w:pPr>
      <w:r>
        <w:rPr>
          <w:rFonts w:ascii="Gentium Basic" w:hAnsi="Gentium Basic"/>
          <w:bCs/>
          <w:i/>
          <w:iCs/>
          <w:sz w:val="24"/>
          <w:szCs w:val="24"/>
          <w14:ligatures w14:val="none"/>
        </w:rPr>
        <w:t>(breviario Bose)</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xml:space="preserve">Salmo 92 </w:t>
      </w:r>
    </w:p>
    <w:p w:rsidR="00E27472" w:rsidRDefault="00E27472" w:rsidP="00E27472">
      <w:pPr>
        <w:widowControl w:val="0"/>
        <w:rPr>
          <w:rFonts w:ascii="Gentium Basic" w:hAnsi="Gentium Basic"/>
          <w:b/>
          <w:bCs/>
          <w:sz w:val="26"/>
          <w:szCs w:val="26"/>
          <w14:ligatures w14:val="none"/>
        </w:rPr>
      </w:pPr>
      <w:r>
        <w:rPr>
          <w:rFonts w:ascii="Gentium Basic" w:hAnsi="Gentium Basic"/>
          <w:sz w:val="26"/>
          <w:szCs w:val="26"/>
          <w14:ligatures w14:val="none"/>
        </w:rPr>
        <w:t>Il Signore regna, si ammanta di splendore; †</w:t>
      </w:r>
      <w:r>
        <w:rPr>
          <w:rFonts w:ascii="Gentium Basic" w:hAnsi="Gentium Basic"/>
          <w:sz w:val="26"/>
          <w:szCs w:val="26"/>
          <w14:ligatures w14:val="none"/>
        </w:rPr>
        <w:br/>
        <w:t>il Signore si riveste, si cinge di forza; *</w:t>
      </w:r>
      <w:r>
        <w:rPr>
          <w:rFonts w:ascii="Gentium Basic" w:hAnsi="Gentium Basic"/>
          <w:sz w:val="26"/>
          <w:szCs w:val="26"/>
          <w14:ligatures w14:val="none"/>
        </w:rPr>
        <w:br/>
        <w:t xml:space="preserve">rende saldo il mondo, non sarà mai scosso. </w:t>
      </w:r>
      <w:r>
        <w:rPr>
          <w:rFonts w:ascii="Gentium Basic" w:hAnsi="Gentium Basic"/>
          <w:sz w:val="26"/>
          <w:szCs w:val="26"/>
          <w14:ligatures w14:val="none"/>
        </w:rPr>
        <w:br/>
      </w:r>
      <w:r>
        <w:rPr>
          <w:rFonts w:ascii="Gentium Basic" w:hAnsi="Gentium Basic"/>
          <w:sz w:val="26"/>
          <w:szCs w:val="26"/>
          <w14:ligatures w14:val="none"/>
        </w:rPr>
        <w:tab/>
        <w:t>Saldo è il tuo trono fin dal principio, *</w:t>
      </w:r>
      <w:r>
        <w:rPr>
          <w:rFonts w:ascii="Gentium Basic" w:hAnsi="Gentium Basic"/>
          <w:sz w:val="26"/>
          <w:szCs w:val="26"/>
          <w14:ligatures w14:val="none"/>
        </w:rPr>
        <w:br/>
      </w:r>
      <w:r>
        <w:rPr>
          <w:rFonts w:ascii="Gentium Basic" w:hAnsi="Gentium Basic"/>
          <w:sz w:val="26"/>
          <w:szCs w:val="26"/>
          <w14:ligatures w14:val="none"/>
        </w:rPr>
        <w:tab/>
        <w:t xml:space="preserve">da sempre tu sei. </w:t>
      </w:r>
      <w:r>
        <w:rPr>
          <w:rFonts w:ascii="Gentium Basic" w:hAnsi="Gentium Basic"/>
          <w:sz w:val="26"/>
          <w:szCs w:val="26"/>
          <w14:ligatures w14:val="none"/>
        </w:rPr>
        <w:br/>
        <w:t>Alzano i fiumi, Signore, †</w:t>
      </w:r>
      <w:r>
        <w:rPr>
          <w:rFonts w:ascii="Gentium Basic" w:hAnsi="Gentium Basic"/>
          <w:sz w:val="26"/>
          <w:szCs w:val="26"/>
          <w14:ligatures w14:val="none"/>
        </w:rPr>
        <w:br/>
        <w:t>alzano i fiumi la loro voce, *</w:t>
      </w:r>
      <w:r>
        <w:rPr>
          <w:rFonts w:ascii="Gentium Basic" w:hAnsi="Gentium Basic"/>
          <w:sz w:val="26"/>
          <w:szCs w:val="26"/>
          <w14:ligatures w14:val="none"/>
        </w:rPr>
        <w:br/>
        <w:t xml:space="preserve">alzano i fiumi il loro fragore. </w:t>
      </w:r>
      <w:r>
        <w:rPr>
          <w:rFonts w:ascii="Gentium Basic" w:hAnsi="Gentium Basic"/>
          <w:sz w:val="26"/>
          <w:szCs w:val="26"/>
          <w14:ligatures w14:val="none"/>
        </w:rPr>
        <w:br/>
      </w:r>
      <w:r>
        <w:rPr>
          <w:rFonts w:ascii="Gentium Basic" w:hAnsi="Gentium Basic"/>
          <w:sz w:val="26"/>
          <w:szCs w:val="26"/>
          <w14:ligatures w14:val="none"/>
        </w:rPr>
        <w:tab/>
        <w:t>Ma più potente delle voci di grandi acque, †</w:t>
      </w:r>
      <w:r>
        <w:rPr>
          <w:rFonts w:ascii="Gentium Basic" w:hAnsi="Gentium Basic"/>
          <w:sz w:val="26"/>
          <w:szCs w:val="26"/>
          <w14:ligatures w14:val="none"/>
        </w:rPr>
        <w:br/>
      </w:r>
      <w:r>
        <w:rPr>
          <w:rFonts w:ascii="Gentium Basic" w:hAnsi="Gentium Basic"/>
          <w:sz w:val="26"/>
          <w:szCs w:val="26"/>
          <w14:ligatures w14:val="none"/>
        </w:rPr>
        <w:tab/>
        <w:t>più potente dei flutti del mare, *</w:t>
      </w:r>
      <w:r>
        <w:rPr>
          <w:rFonts w:ascii="Gentium Basic" w:hAnsi="Gentium Basic"/>
          <w:sz w:val="26"/>
          <w:szCs w:val="26"/>
          <w14:ligatures w14:val="none"/>
        </w:rPr>
        <w:br/>
      </w:r>
      <w:r>
        <w:rPr>
          <w:rFonts w:ascii="Gentium Basic" w:hAnsi="Gentium Basic"/>
          <w:sz w:val="26"/>
          <w:szCs w:val="26"/>
          <w14:ligatures w14:val="none"/>
        </w:rPr>
        <w:tab/>
        <w:t xml:space="preserve">potente nell'alto è il Signore. </w:t>
      </w:r>
      <w:r>
        <w:rPr>
          <w:rFonts w:ascii="Gentium Basic" w:hAnsi="Gentium Basic"/>
          <w:sz w:val="26"/>
          <w:szCs w:val="26"/>
          <w14:ligatures w14:val="none"/>
        </w:rPr>
        <w:br/>
        <w:t>Degni di fede sono i tuoi insegnamenti, †</w:t>
      </w:r>
      <w:r>
        <w:rPr>
          <w:rFonts w:ascii="Gentium Basic" w:hAnsi="Gentium Basic"/>
          <w:sz w:val="26"/>
          <w:szCs w:val="26"/>
          <w14:ligatures w14:val="none"/>
        </w:rPr>
        <w:br/>
        <w:t>la santità si addice alla tua casa *</w:t>
      </w:r>
      <w:r>
        <w:rPr>
          <w:rFonts w:ascii="Gentium Basic" w:hAnsi="Gentium Basic"/>
          <w:sz w:val="26"/>
          <w:szCs w:val="26"/>
          <w14:ligatures w14:val="none"/>
        </w:rPr>
        <w:br/>
        <w:t xml:space="preserve">per la durata dei giorni, Signore. </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bCs/>
          <w:sz w:val="26"/>
          <w:szCs w:val="26"/>
          <w14:ligatures w14:val="none"/>
        </w:rPr>
      </w:pPr>
      <w:r>
        <w:rPr>
          <w:rFonts w:ascii="Gentium Basic" w:hAnsi="Gentium Basic"/>
          <w:b/>
          <w:bCs/>
          <w:sz w:val="26"/>
          <w:szCs w:val="26"/>
          <w14:ligatures w14:val="none"/>
        </w:rPr>
        <w:t xml:space="preserve">1 </w:t>
      </w: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w:t>
      </w:r>
      <w:r>
        <w:rPr>
          <w:rFonts w:ascii="Gentium Basic" w:hAnsi="Gentium Basic"/>
          <w:bCs/>
          <w:sz w:val="26"/>
          <w:szCs w:val="26"/>
          <w14:ligatures w14:val="none"/>
        </w:rPr>
        <w:t xml:space="preserve"> Alleluia regna il Signore il nostro Dio l’onnipotente.</w:t>
      </w:r>
    </w:p>
    <w:p w:rsidR="00E27472" w:rsidRDefault="00E27472" w:rsidP="00E27472">
      <w:pPr>
        <w:widowControl w:val="0"/>
        <w:jc w:val="right"/>
        <w:rPr>
          <w:rFonts w:ascii="Gentium Basic" w:hAnsi="Gentium Basic"/>
          <w:bCs/>
          <w:i/>
          <w:iCs/>
          <w:sz w:val="24"/>
          <w:szCs w:val="24"/>
          <w14:ligatures w14:val="none"/>
        </w:rPr>
      </w:pPr>
      <w:r>
        <w:rPr>
          <w:rFonts w:ascii="Gentium Basic" w:hAnsi="Gentium Basic"/>
          <w:bCs/>
          <w:i/>
          <w:iCs/>
          <w:sz w:val="24"/>
          <w:szCs w:val="24"/>
          <w14:ligatures w14:val="none"/>
        </w:rPr>
        <w:t>(breviario Bose)</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bCs/>
          <w:sz w:val="26"/>
          <w:szCs w:val="26"/>
          <w14:ligatures w14:val="none"/>
        </w:rPr>
      </w:pPr>
      <w:r>
        <w:rPr>
          <w:rFonts w:ascii="Gentium Basic" w:hAnsi="Gentium Basic"/>
          <w:b/>
          <w:bCs/>
          <w:sz w:val="26"/>
          <w:szCs w:val="26"/>
          <w14:ligatures w14:val="none"/>
        </w:rPr>
        <w:t xml:space="preserve">2 </w:t>
      </w: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w:t>
      </w:r>
      <w:r>
        <w:rPr>
          <w:rFonts w:ascii="Gentium Basic" w:hAnsi="Gentium Basic"/>
          <w:bCs/>
          <w:sz w:val="26"/>
          <w:szCs w:val="26"/>
          <w14:ligatures w14:val="none"/>
        </w:rPr>
        <w:t xml:space="preserve"> Offriamo i nostri corpi </w:t>
      </w:r>
    </w:p>
    <w:p w:rsidR="00E27472" w:rsidRDefault="00E27472" w:rsidP="00E27472">
      <w:pPr>
        <w:widowControl w:val="0"/>
        <w:rPr>
          <w:rFonts w:ascii="Gentium Basic" w:hAnsi="Gentium Basic"/>
          <w:b/>
          <w:bCs/>
          <w:sz w:val="26"/>
          <w:szCs w:val="26"/>
          <w14:ligatures w14:val="none"/>
        </w:rPr>
      </w:pPr>
      <w:r>
        <w:rPr>
          <w:rFonts w:ascii="Gentium Basic" w:hAnsi="Gentium Basic"/>
          <w:bCs/>
          <w:sz w:val="26"/>
          <w:szCs w:val="26"/>
          <w14:ligatures w14:val="none"/>
        </w:rPr>
        <w:t>a Colui che è stato trafitto per noi.</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Salmo (VII Ufficio della Passione di S. Francesco)</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Genti tutte, applaudite: </w:t>
      </w:r>
    </w:p>
    <w:p w:rsidR="00E27472" w:rsidRDefault="00E27472" w:rsidP="00E27472">
      <w:pPr>
        <w:widowControl w:val="0"/>
        <w:jc w:val="both"/>
        <w:rPr>
          <w:rFonts w:ascii="Gentium Basic" w:hAnsi="Gentium Basic"/>
          <w:b/>
          <w:bCs/>
          <w:sz w:val="26"/>
          <w:szCs w:val="26"/>
          <w14:ligatures w14:val="none"/>
        </w:rPr>
      </w:pPr>
      <w:r>
        <w:rPr>
          <w:rFonts w:ascii="Gentium Basic" w:hAnsi="Gentium Basic"/>
          <w:sz w:val="26"/>
          <w:szCs w:val="26"/>
          <w14:ligatures w14:val="none"/>
        </w:rPr>
        <w:lastRenderedPageBreak/>
        <w:t xml:space="preserve">cantate a Dio inni di giubilo con voci di esultanza,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perché il Signore è grande e terribile, </w:t>
      </w:r>
    </w:p>
    <w:p w:rsidR="00E27472" w:rsidRDefault="00E27472" w:rsidP="00E27472">
      <w:pPr>
        <w:widowControl w:val="0"/>
        <w:jc w:val="both"/>
        <w:rPr>
          <w:rFonts w:ascii="Gentium Basic" w:hAnsi="Gentium Basic"/>
          <w:b/>
          <w:bCs/>
          <w:sz w:val="26"/>
          <w:szCs w:val="26"/>
          <w14:ligatures w14:val="none"/>
        </w:rPr>
      </w:pPr>
      <w:r>
        <w:rPr>
          <w:rFonts w:ascii="Gentium Basic" w:hAnsi="Gentium Basic"/>
          <w:sz w:val="26"/>
          <w:szCs w:val="26"/>
          <w14:ligatures w14:val="none"/>
        </w:rPr>
        <w:t xml:space="preserve">Re eccelso su tutta la terra.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Perché il santissimo Padre celeste, nostro Re dall’eternità,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 mandato dall’alto il Figlio suo diletto: </w:t>
      </w:r>
    </w:p>
    <w:p w:rsidR="00E27472" w:rsidRDefault="00E27472" w:rsidP="00E27472">
      <w:pPr>
        <w:widowControl w:val="0"/>
        <w:jc w:val="both"/>
        <w:rPr>
          <w:rFonts w:ascii="Gentium Basic" w:hAnsi="Gentium Basic"/>
          <w:b/>
          <w:bCs/>
          <w:sz w:val="26"/>
          <w:szCs w:val="26"/>
          <w14:ligatures w14:val="none"/>
        </w:rPr>
      </w:pPr>
      <w:r>
        <w:rPr>
          <w:rFonts w:ascii="Gentium Basic" w:hAnsi="Gentium Basic"/>
          <w:sz w:val="26"/>
          <w:szCs w:val="26"/>
          <w14:ligatures w14:val="none"/>
        </w:rPr>
        <w:t xml:space="preserve">ed egli ha operato la salvezza sulla terra.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Si allietino i cieli, esulti la terra,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Frema di gioia il mare e quanto contiene, </w:t>
      </w:r>
    </w:p>
    <w:p w:rsidR="00E27472" w:rsidRDefault="00E27472" w:rsidP="00E27472">
      <w:pPr>
        <w:widowControl w:val="0"/>
        <w:jc w:val="both"/>
        <w:rPr>
          <w:rFonts w:ascii="Gentium Basic" w:hAnsi="Gentium Basic"/>
          <w:b/>
          <w:bCs/>
          <w:sz w:val="26"/>
          <w:szCs w:val="26"/>
          <w14:ligatures w14:val="none"/>
        </w:rPr>
      </w:pPr>
      <w:r>
        <w:rPr>
          <w:rFonts w:ascii="Gentium Basic" w:hAnsi="Gentium Basic"/>
          <w:sz w:val="26"/>
          <w:szCs w:val="26"/>
          <w14:ligatures w14:val="none"/>
        </w:rPr>
        <w:t xml:space="preserve">Esulteranno i campi e tutte le cose che in essi si trovano.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Cantate a Lui un canto nuovo: </w:t>
      </w:r>
    </w:p>
    <w:p w:rsidR="00E27472" w:rsidRDefault="00E27472" w:rsidP="00E27472">
      <w:pPr>
        <w:widowControl w:val="0"/>
        <w:jc w:val="both"/>
        <w:rPr>
          <w:rFonts w:ascii="Gentium Basic" w:hAnsi="Gentium Basic"/>
          <w:b/>
          <w:bCs/>
          <w:sz w:val="26"/>
          <w:szCs w:val="26"/>
          <w14:ligatures w14:val="none"/>
        </w:rPr>
      </w:pPr>
      <w:r>
        <w:rPr>
          <w:rFonts w:ascii="Gentium Basic" w:hAnsi="Gentium Basic"/>
          <w:sz w:val="26"/>
          <w:szCs w:val="26"/>
          <w14:ligatures w14:val="none"/>
        </w:rPr>
        <w:t xml:space="preserve">Cantate al Signore da tutta la terra;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perché grande è il Signore e molto degno di lode; </w:t>
      </w:r>
    </w:p>
    <w:p w:rsidR="00E27472" w:rsidRDefault="00E27472" w:rsidP="00E27472">
      <w:pPr>
        <w:widowControl w:val="0"/>
        <w:jc w:val="both"/>
        <w:rPr>
          <w:rFonts w:ascii="Gentium Basic" w:hAnsi="Gentium Basic"/>
          <w:b/>
          <w:bCs/>
          <w:sz w:val="26"/>
          <w:szCs w:val="26"/>
          <w14:ligatures w14:val="none"/>
        </w:rPr>
      </w:pPr>
      <w:r>
        <w:rPr>
          <w:rFonts w:ascii="Gentium Basic" w:hAnsi="Gentium Basic"/>
          <w:sz w:val="26"/>
          <w:szCs w:val="26"/>
          <w14:ligatures w14:val="none"/>
        </w:rPr>
        <w:t xml:space="preserve">terribile sopra tutti gli dei.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Date al Signore, o famiglie dei popoli,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date al Signore la gloria e l’onore; </w:t>
      </w:r>
    </w:p>
    <w:p w:rsidR="00E27472" w:rsidRDefault="00E27472" w:rsidP="00E27472">
      <w:pPr>
        <w:widowControl w:val="0"/>
        <w:jc w:val="both"/>
        <w:rPr>
          <w:rFonts w:ascii="Gentium Basic" w:hAnsi="Gentium Basic"/>
          <w:b/>
          <w:bCs/>
          <w:sz w:val="26"/>
          <w:szCs w:val="26"/>
          <w14:ligatures w14:val="none"/>
        </w:rPr>
      </w:pPr>
      <w:r>
        <w:rPr>
          <w:rFonts w:ascii="Gentium Basic" w:hAnsi="Gentium Basic"/>
          <w:sz w:val="26"/>
          <w:szCs w:val="26"/>
          <w14:ligatures w14:val="none"/>
        </w:rPr>
        <w:t xml:space="preserve">date al Signore la gloria del suo nome.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Portate in offerta i vostri corpi,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e caricatevi sulle spalle la sua santa croce</w:t>
      </w:r>
    </w:p>
    <w:p w:rsidR="00E27472" w:rsidRDefault="00E27472" w:rsidP="00E27472">
      <w:pPr>
        <w:widowControl w:val="0"/>
        <w:jc w:val="both"/>
        <w:rPr>
          <w:rFonts w:ascii="Gentium Basic" w:hAnsi="Gentium Basic"/>
          <w:b/>
          <w:bCs/>
          <w:sz w:val="26"/>
          <w:szCs w:val="26"/>
          <w14:ligatures w14:val="none"/>
        </w:rPr>
      </w:pPr>
      <w:r>
        <w:rPr>
          <w:rFonts w:ascii="Gentium Basic" w:hAnsi="Gentium Basic"/>
          <w:sz w:val="26"/>
          <w:szCs w:val="26"/>
          <w14:ligatures w14:val="none"/>
        </w:rPr>
        <w:t xml:space="preserve">e seguite fino alla fine i suoi comandamenti. </w:t>
      </w:r>
    </w:p>
    <w:p w:rsidR="00E27472" w:rsidRDefault="00E27472" w:rsidP="00E27472">
      <w:pPr>
        <w:widowControl w:val="0"/>
        <w:jc w:val="both"/>
        <w:rPr>
          <w:rFonts w:ascii="Gentium Basic" w:hAnsi="Gentium Basic"/>
          <w:sz w:val="26"/>
          <w:szCs w:val="26"/>
          <w14:ligatures w14:val="none"/>
        </w:rPr>
      </w:pPr>
      <w:r>
        <w:rPr>
          <w:rFonts w:ascii="Gentium Basic" w:hAnsi="Gentium Basic"/>
          <w:sz w:val="26"/>
          <w:szCs w:val="26"/>
          <w14:ligatures w14:val="none"/>
        </w:rPr>
        <w:t xml:space="preserve">Tremi davanti al volto di lui tutta la terra: </w:t>
      </w:r>
    </w:p>
    <w:p w:rsidR="00E27472" w:rsidRDefault="00E27472" w:rsidP="00E27472">
      <w:pPr>
        <w:widowControl w:val="0"/>
        <w:jc w:val="both"/>
        <w:rPr>
          <w:rFonts w:ascii="Gentium Basic" w:hAnsi="Gentium Basic"/>
          <w:b/>
          <w:bCs/>
          <w:sz w:val="26"/>
          <w:szCs w:val="26"/>
          <w14:ligatures w14:val="none"/>
        </w:rPr>
      </w:pPr>
      <w:r>
        <w:rPr>
          <w:rFonts w:ascii="Gentium Basic" w:hAnsi="Gentium Basic"/>
          <w:sz w:val="26"/>
          <w:szCs w:val="26"/>
          <w14:ligatures w14:val="none"/>
        </w:rPr>
        <w:t>gridate tra i popoli: “il Signore regna dal legno”.</w:t>
      </w:r>
    </w:p>
    <w:p w:rsidR="00E27472" w:rsidRDefault="00E27472" w:rsidP="00E27472">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bCs/>
          <w:sz w:val="26"/>
          <w:szCs w:val="26"/>
          <w14:ligatures w14:val="none"/>
        </w:rPr>
      </w:pPr>
      <w:r>
        <w:rPr>
          <w:rFonts w:ascii="Gentium Basic" w:hAnsi="Gentium Basic"/>
          <w:b/>
          <w:bCs/>
          <w:sz w:val="26"/>
          <w:szCs w:val="26"/>
          <w14:ligatures w14:val="none"/>
        </w:rPr>
        <w:t xml:space="preserve">2 </w:t>
      </w: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w:t>
      </w:r>
      <w:r>
        <w:rPr>
          <w:rFonts w:ascii="Gentium Basic" w:hAnsi="Gentium Basic"/>
          <w:bCs/>
          <w:sz w:val="26"/>
          <w:szCs w:val="26"/>
          <w14:ligatures w14:val="none"/>
        </w:rPr>
        <w:t xml:space="preserve"> Offriamo i nostri corpi </w:t>
      </w:r>
    </w:p>
    <w:p w:rsidR="00E27472" w:rsidRDefault="00E27472" w:rsidP="00E27472">
      <w:pPr>
        <w:widowControl w:val="0"/>
        <w:rPr>
          <w:rFonts w:ascii="Gentium Basic" w:hAnsi="Gentium Basic"/>
          <w:b/>
          <w:bCs/>
          <w:sz w:val="26"/>
          <w:szCs w:val="26"/>
          <w14:ligatures w14:val="none"/>
        </w:rPr>
      </w:pPr>
      <w:r>
        <w:rPr>
          <w:rFonts w:ascii="Gentium Basic" w:hAnsi="Gentium Basic"/>
          <w:bCs/>
          <w:sz w:val="26"/>
          <w:szCs w:val="26"/>
          <w14:ligatures w14:val="none"/>
        </w:rPr>
        <w:t>a Colui che è stato trafitto per noi.</w:t>
      </w:r>
    </w:p>
    <w:p w:rsidR="00E27472" w:rsidRDefault="00E27472" w:rsidP="00E27472">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jc w:val="both"/>
        <w:rPr>
          <w:rFonts w:ascii="Gentium Basic" w:hAnsi="Gentium Basic"/>
          <w:bCs/>
          <w:sz w:val="26"/>
          <w:szCs w:val="26"/>
          <w14:ligatures w14:val="none"/>
        </w:rPr>
      </w:pPr>
      <w:r>
        <w:rPr>
          <w:rFonts w:ascii="Gentium Basic" w:hAnsi="Gentium Basic"/>
          <w:b/>
          <w:bCs/>
          <w:sz w:val="26"/>
          <w:szCs w:val="26"/>
          <w14:ligatures w14:val="none"/>
        </w:rPr>
        <w:t xml:space="preserve">3 </w:t>
      </w: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w:t>
      </w:r>
      <w:r>
        <w:rPr>
          <w:rFonts w:ascii="Gentium Basic" w:hAnsi="Gentium Basic"/>
          <w:bCs/>
          <w:sz w:val="26"/>
          <w:szCs w:val="26"/>
          <w14:ligatures w14:val="none"/>
        </w:rPr>
        <w:t xml:space="preserve"> Ti adoriamo o Cristo </w:t>
      </w:r>
    </w:p>
    <w:p w:rsidR="00E27472" w:rsidRDefault="00E27472" w:rsidP="00E27472">
      <w:pPr>
        <w:widowControl w:val="0"/>
        <w:jc w:val="both"/>
        <w:rPr>
          <w:rFonts w:ascii="Gentium Basic" w:hAnsi="Gentium Basic"/>
          <w:bCs/>
          <w:sz w:val="26"/>
          <w:szCs w:val="26"/>
          <w14:ligatures w14:val="none"/>
        </w:rPr>
      </w:pPr>
      <w:r>
        <w:rPr>
          <w:rFonts w:ascii="Gentium Basic" w:hAnsi="Gentium Basic"/>
          <w:bCs/>
          <w:sz w:val="26"/>
          <w:szCs w:val="26"/>
          <w14:ligatures w14:val="none"/>
        </w:rPr>
        <w:t>perché con la tua Santa Croce hai redento il mondo.</w:t>
      </w:r>
    </w:p>
    <w:p w:rsidR="00E27472" w:rsidRDefault="00E27472" w:rsidP="00E27472">
      <w:pPr>
        <w:widowControl w:val="0"/>
        <w:jc w:val="both"/>
        <w:rPr>
          <w:rFonts w:ascii="Gentium Basic" w:hAnsi="Gentium Basic"/>
          <w:bCs/>
          <w:sz w:val="26"/>
          <w:szCs w:val="26"/>
          <w14:ligatures w14:val="none"/>
        </w:rPr>
      </w:pPr>
      <w:r>
        <w:rPr>
          <w:rFonts w:ascii="Gentium Basic" w:hAnsi="Gentium Basic"/>
          <w:bCs/>
          <w:sz w:val="26"/>
          <w:szCs w:val="26"/>
          <w14:ligatures w14:val="none"/>
        </w:rPr>
        <w:t> </w:t>
      </w:r>
    </w:p>
    <w:p w:rsidR="00E27472" w:rsidRDefault="00E27472" w:rsidP="00E27472">
      <w:pPr>
        <w:widowControl w:val="0"/>
        <w:jc w:val="both"/>
        <w:rPr>
          <w:rFonts w:ascii="Gentium Basic" w:hAnsi="Gentium Basic"/>
          <w:bCs/>
          <w:sz w:val="26"/>
          <w:szCs w:val="26"/>
          <w14:ligatures w14:val="none"/>
        </w:rPr>
      </w:pPr>
      <w:r>
        <w:rPr>
          <w:rFonts w:ascii="Gentium Basic" w:hAnsi="Gentium Basic"/>
          <w:bCs/>
          <w:sz w:val="26"/>
          <w:szCs w:val="26"/>
          <w14:ligatures w14:val="none"/>
        </w:rPr>
        <w:t> </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Cantico (Fil 2)</w:t>
      </w:r>
    </w:p>
    <w:p w:rsidR="00E27472" w:rsidRDefault="00E27472" w:rsidP="00E27472">
      <w:pPr>
        <w:widowControl w:val="0"/>
        <w:ind w:right="142"/>
        <w:rPr>
          <w:rFonts w:ascii="Gentium Basic" w:hAnsi="Gentium Basic"/>
          <w:sz w:val="26"/>
          <w:szCs w:val="26"/>
          <w14:ligatures w14:val="none"/>
        </w:rPr>
      </w:pPr>
      <w:r>
        <w:rPr>
          <w:rFonts w:ascii="Gentium Basic" w:hAnsi="Gentium Basic"/>
          <w:sz w:val="26"/>
          <w:szCs w:val="26"/>
          <w14:ligatures w14:val="none"/>
        </w:rPr>
        <w:t xml:space="preserve">Cristo Gesù, pur essendo di natura </w:t>
      </w:r>
      <w:proofErr w:type="gramStart"/>
      <w:r>
        <w:rPr>
          <w:rFonts w:ascii="Gentium Basic" w:hAnsi="Gentium Basic"/>
          <w:sz w:val="26"/>
          <w:szCs w:val="26"/>
          <w14:ligatures w14:val="none"/>
        </w:rPr>
        <w:t>divina,*</w:t>
      </w:r>
      <w:proofErr w:type="gramEnd"/>
    </w:p>
    <w:p w:rsidR="00E27472" w:rsidRDefault="00E27472" w:rsidP="00E27472">
      <w:pPr>
        <w:widowControl w:val="0"/>
        <w:ind w:right="142"/>
        <w:rPr>
          <w:rFonts w:ascii="Gentium Basic" w:hAnsi="Gentium Basic"/>
          <w:sz w:val="26"/>
          <w:szCs w:val="26"/>
          <w14:ligatures w14:val="none"/>
        </w:rPr>
      </w:pPr>
      <w:r>
        <w:rPr>
          <w:rFonts w:ascii="Gentium Basic" w:hAnsi="Gentium Basic"/>
          <w:sz w:val="26"/>
          <w:szCs w:val="26"/>
          <w14:ligatures w14:val="none"/>
        </w:rPr>
        <w:t>non considerò un tesoro geloso</w:t>
      </w:r>
    </w:p>
    <w:p w:rsidR="00E27472" w:rsidRDefault="00E27472" w:rsidP="00E27472">
      <w:pPr>
        <w:widowControl w:val="0"/>
        <w:ind w:right="142"/>
        <w:rPr>
          <w:rFonts w:ascii="Gentium Basic" w:hAnsi="Gentium Basic"/>
          <w:sz w:val="26"/>
          <w:szCs w:val="26"/>
          <w14:ligatures w14:val="none"/>
        </w:rPr>
      </w:pPr>
      <w:r>
        <w:rPr>
          <w:rFonts w:ascii="Gentium Basic" w:hAnsi="Gentium Basic"/>
          <w:sz w:val="26"/>
          <w:szCs w:val="26"/>
          <w14:ligatures w14:val="none"/>
        </w:rPr>
        <w:t>la sua uguaglianza con Dio;</w:t>
      </w:r>
    </w:p>
    <w:p w:rsidR="00E27472" w:rsidRDefault="00E27472" w:rsidP="00E27472">
      <w:pPr>
        <w:widowControl w:val="0"/>
        <w:ind w:right="142" w:firstLine="1125"/>
        <w:rPr>
          <w:rFonts w:ascii="Gentium Basic" w:hAnsi="Gentium Basic"/>
          <w:sz w:val="26"/>
          <w:szCs w:val="26"/>
          <w14:ligatures w14:val="none"/>
        </w:rPr>
      </w:pPr>
      <w:r>
        <w:rPr>
          <w:rFonts w:ascii="Gentium Basic" w:hAnsi="Gentium Basic"/>
          <w:sz w:val="26"/>
          <w:szCs w:val="26"/>
          <w14:ligatures w14:val="none"/>
        </w:rPr>
        <w:lastRenderedPageBreak/>
        <w:t xml:space="preserve">ma spogliò se </w:t>
      </w:r>
      <w:proofErr w:type="gramStart"/>
      <w:r>
        <w:rPr>
          <w:rFonts w:ascii="Gentium Basic" w:hAnsi="Gentium Basic"/>
          <w:sz w:val="26"/>
          <w:szCs w:val="26"/>
          <w14:ligatures w14:val="none"/>
        </w:rPr>
        <w:t>stesso,+</w:t>
      </w:r>
      <w:proofErr w:type="gramEnd"/>
    </w:p>
    <w:p w:rsidR="00E27472" w:rsidRDefault="00E27472" w:rsidP="00E27472">
      <w:pPr>
        <w:widowControl w:val="0"/>
        <w:ind w:right="142" w:firstLine="1125"/>
        <w:rPr>
          <w:rFonts w:ascii="Gentium Basic" w:hAnsi="Gentium Basic"/>
          <w:sz w:val="26"/>
          <w:szCs w:val="26"/>
          <w14:ligatures w14:val="none"/>
        </w:rPr>
      </w:pPr>
      <w:r>
        <w:rPr>
          <w:rFonts w:ascii="Gentium Basic" w:hAnsi="Gentium Basic"/>
          <w:sz w:val="26"/>
          <w:szCs w:val="26"/>
          <w14:ligatures w14:val="none"/>
        </w:rPr>
        <w:t>assumendo la condizione di servo *</w:t>
      </w:r>
    </w:p>
    <w:p w:rsidR="00E27472" w:rsidRDefault="00E27472" w:rsidP="00E27472">
      <w:pPr>
        <w:widowControl w:val="0"/>
        <w:ind w:right="142" w:firstLine="1125"/>
        <w:rPr>
          <w:rFonts w:ascii="Gentium Basic" w:hAnsi="Gentium Basic"/>
          <w:sz w:val="26"/>
          <w:szCs w:val="26"/>
          <w14:ligatures w14:val="none"/>
        </w:rPr>
      </w:pPr>
      <w:r>
        <w:rPr>
          <w:rFonts w:ascii="Gentium Basic" w:hAnsi="Gentium Basic"/>
          <w:sz w:val="26"/>
          <w:szCs w:val="26"/>
          <w14:ligatures w14:val="none"/>
        </w:rPr>
        <w:t>e divenendo simile agli uomini;</w:t>
      </w:r>
    </w:p>
    <w:p w:rsidR="00E27472" w:rsidRDefault="00E27472" w:rsidP="00E27472">
      <w:pPr>
        <w:widowControl w:val="0"/>
        <w:ind w:right="142"/>
        <w:rPr>
          <w:rFonts w:ascii="Gentium Basic" w:hAnsi="Gentium Basic"/>
          <w:sz w:val="26"/>
          <w:szCs w:val="26"/>
          <w14:ligatures w14:val="none"/>
        </w:rPr>
      </w:pPr>
      <w:r>
        <w:rPr>
          <w:rFonts w:ascii="Gentium Basic" w:hAnsi="Gentium Basic"/>
          <w:sz w:val="26"/>
          <w:szCs w:val="26"/>
          <w14:ligatures w14:val="none"/>
        </w:rPr>
        <w:t xml:space="preserve">apparso in forma umana, umiliò </w:t>
      </w:r>
      <w:proofErr w:type="gramStart"/>
      <w:r>
        <w:rPr>
          <w:rFonts w:ascii="Gentium Basic" w:hAnsi="Gentium Basic"/>
          <w:sz w:val="26"/>
          <w:szCs w:val="26"/>
          <w14:ligatures w14:val="none"/>
        </w:rPr>
        <w:t>se</w:t>
      </w:r>
      <w:proofErr w:type="gramEnd"/>
      <w:r>
        <w:rPr>
          <w:rFonts w:ascii="Gentium Basic" w:hAnsi="Gentium Basic"/>
          <w:sz w:val="26"/>
          <w:szCs w:val="26"/>
          <w14:ligatures w14:val="none"/>
        </w:rPr>
        <w:t xml:space="preserve"> stesso +</w:t>
      </w:r>
    </w:p>
    <w:p w:rsidR="00E27472" w:rsidRDefault="00E27472" w:rsidP="00E27472">
      <w:pPr>
        <w:widowControl w:val="0"/>
        <w:ind w:right="142"/>
        <w:rPr>
          <w:rFonts w:ascii="Gentium Basic" w:hAnsi="Gentium Basic"/>
          <w:sz w:val="26"/>
          <w:szCs w:val="26"/>
          <w14:ligatures w14:val="none"/>
        </w:rPr>
      </w:pPr>
      <w:r>
        <w:rPr>
          <w:rFonts w:ascii="Gentium Basic" w:hAnsi="Gentium Basic"/>
          <w:sz w:val="26"/>
          <w:szCs w:val="26"/>
          <w14:ligatures w14:val="none"/>
        </w:rPr>
        <w:t>facendosi obbediente fino alla morte *</w:t>
      </w:r>
    </w:p>
    <w:p w:rsidR="00E27472" w:rsidRDefault="00E27472" w:rsidP="00E27472">
      <w:pPr>
        <w:widowControl w:val="0"/>
        <w:ind w:right="142"/>
        <w:rPr>
          <w:rFonts w:ascii="Gentium Basic" w:hAnsi="Gentium Basic"/>
          <w:sz w:val="26"/>
          <w:szCs w:val="26"/>
          <w14:ligatures w14:val="none"/>
        </w:rPr>
      </w:pPr>
      <w:r>
        <w:rPr>
          <w:rFonts w:ascii="Gentium Basic" w:hAnsi="Gentium Basic"/>
          <w:sz w:val="26"/>
          <w:szCs w:val="26"/>
          <w14:ligatures w14:val="none"/>
        </w:rPr>
        <w:t>e alla morte di croce.</w:t>
      </w:r>
    </w:p>
    <w:p w:rsidR="00E27472" w:rsidRDefault="00E27472" w:rsidP="00E27472">
      <w:pPr>
        <w:widowControl w:val="0"/>
        <w:ind w:right="142" w:firstLine="1125"/>
        <w:rPr>
          <w:rFonts w:ascii="Gentium Basic" w:hAnsi="Gentium Basic"/>
          <w:sz w:val="26"/>
          <w:szCs w:val="26"/>
          <w14:ligatures w14:val="none"/>
        </w:rPr>
      </w:pPr>
      <w:r>
        <w:rPr>
          <w:rFonts w:ascii="Gentium Basic" w:hAnsi="Gentium Basic"/>
          <w:sz w:val="26"/>
          <w:szCs w:val="26"/>
          <w14:ligatures w14:val="none"/>
        </w:rPr>
        <w:t>Per questo Dio l’ha esaltato*</w:t>
      </w:r>
    </w:p>
    <w:p w:rsidR="00E27472" w:rsidRDefault="00E27472" w:rsidP="00E27472">
      <w:pPr>
        <w:widowControl w:val="0"/>
        <w:ind w:right="142" w:firstLine="1125"/>
        <w:rPr>
          <w:rFonts w:ascii="Gentium Basic" w:hAnsi="Gentium Basic"/>
          <w:sz w:val="26"/>
          <w:szCs w:val="26"/>
          <w14:ligatures w14:val="none"/>
        </w:rPr>
      </w:pPr>
      <w:r>
        <w:rPr>
          <w:rFonts w:ascii="Gentium Basic" w:hAnsi="Gentium Basic"/>
          <w:sz w:val="26"/>
          <w:szCs w:val="26"/>
          <w14:ligatures w14:val="none"/>
        </w:rPr>
        <w:t>e gli ha dato il nome</w:t>
      </w:r>
    </w:p>
    <w:p w:rsidR="00E27472" w:rsidRDefault="00E27472" w:rsidP="00E27472">
      <w:pPr>
        <w:widowControl w:val="0"/>
        <w:ind w:right="142" w:firstLine="1125"/>
        <w:rPr>
          <w:rFonts w:ascii="Gentium Basic" w:hAnsi="Gentium Basic"/>
          <w:sz w:val="26"/>
          <w:szCs w:val="26"/>
          <w14:ligatures w14:val="none"/>
        </w:rPr>
      </w:pPr>
      <w:r>
        <w:rPr>
          <w:rFonts w:ascii="Gentium Basic" w:hAnsi="Gentium Basic"/>
          <w:sz w:val="26"/>
          <w:szCs w:val="26"/>
          <w14:ligatures w14:val="none"/>
        </w:rPr>
        <w:t>che è al di sopra di ogni altro nome;</w:t>
      </w:r>
    </w:p>
    <w:p w:rsidR="00E27472" w:rsidRDefault="00E27472" w:rsidP="00E27472">
      <w:pPr>
        <w:widowControl w:val="0"/>
        <w:ind w:right="142"/>
        <w:rPr>
          <w:rFonts w:ascii="Gentium Basic" w:hAnsi="Gentium Basic"/>
          <w:sz w:val="26"/>
          <w:szCs w:val="26"/>
          <w14:ligatures w14:val="none"/>
        </w:rPr>
      </w:pPr>
      <w:r>
        <w:rPr>
          <w:rFonts w:ascii="Gentium Basic" w:hAnsi="Gentium Basic"/>
          <w:sz w:val="26"/>
          <w:szCs w:val="26"/>
          <w14:ligatures w14:val="none"/>
        </w:rPr>
        <w:t>perché nel nome di Gesù ogni ginocchio si pieghi+</w:t>
      </w:r>
    </w:p>
    <w:p w:rsidR="00E27472" w:rsidRDefault="00E27472" w:rsidP="00E27472">
      <w:pPr>
        <w:widowControl w:val="0"/>
        <w:ind w:right="142"/>
        <w:rPr>
          <w:rFonts w:ascii="Gentium Basic" w:hAnsi="Gentium Basic"/>
          <w:sz w:val="26"/>
          <w:szCs w:val="26"/>
          <w14:ligatures w14:val="none"/>
        </w:rPr>
      </w:pPr>
      <w:r>
        <w:rPr>
          <w:rFonts w:ascii="Gentium Basic" w:hAnsi="Gentium Basic"/>
          <w:sz w:val="26"/>
          <w:szCs w:val="26"/>
          <w14:ligatures w14:val="none"/>
        </w:rPr>
        <w:t>nei cieli, sulla terra *</w:t>
      </w:r>
    </w:p>
    <w:p w:rsidR="00E27472" w:rsidRDefault="00E27472" w:rsidP="00E27472">
      <w:pPr>
        <w:widowControl w:val="0"/>
        <w:ind w:right="142"/>
        <w:rPr>
          <w:rFonts w:ascii="Gentium Basic" w:hAnsi="Gentium Basic"/>
          <w:sz w:val="26"/>
          <w:szCs w:val="26"/>
          <w14:ligatures w14:val="none"/>
        </w:rPr>
      </w:pPr>
      <w:r>
        <w:rPr>
          <w:rFonts w:ascii="Gentium Basic" w:hAnsi="Gentium Basic"/>
          <w:sz w:val="26"/>
          <w:szCs w:val="26"/>
          <w14:ligatures w14:val="none"/>
        </w:rPr>
        <w:t>e sotto terra;</w:t>
      </w:r>
    </w:p>
    <w:p w:rsidR="00E27472" w:rsidRDefault="00E27472" w:rsidP="00E27472">
      <w:pPr>
        <w:widowControl w:val="0"/>
        <w:ind w:right="142" w:firstLine="1125"/>
        <w:rPr>
          <w:rFonts w:ascii="Gentium Basic" w:hAnsi="Gentium Basic"/>
          <w:sz w:val="26"/>
          <w:szCs w:val="26"/>
          <w14:ligatures w14:val="none"/>
        </w:rPr>
      </w:pPr>
      <w:r>
        <w:rPr>
          <w:rFonts w:ascii="Gentium Basic" w:hAnsi="Gentium Basic"/>
          <w:sz w:val="26"/>
          <w:szCs w:val="26"/>
          <w14:ligatures w14:val="none"/>
        </w:rPr>
        <w:t>e ogni lingua proclami</w:t>
      </w:r>
    </w:p>
    <w:p w:rsidR="00E27472" w:rsidRDefault="00E27472" w:rsidP="00E27472">
      <w:pPr>
        <w:widowControl w:val="0"/>
        <w:ind w:right="142" w:firstLine="1125"/>
        <w:rPr>
          <w:rFonts w:ascii="Gentium Basic" w:hAnsi="Gentium Basic"/>
          <w:sz w:val="26"/>
          <w:szCs w:val="26"/>
          <w14:ligatures w14:val="none"/>
        </w:rPr>
      </w:pPr>
      <w:r>
        <w:rPr>
          <w:rFonts w:ascii="Gentium Basic" w:hAnsi="Gentium Basic"/>
          <w:sz w:val="26"/>
          <w:szCs w:val="26"/>
          <w14:ligatures w14:val="none"/>
        </w:rPr>
        <w:t>che Gesù Cristo è il Signore, *</w:t>
      </w:r>
    </w:p>
    <w:p w:rsidR="00E27472" w:rsidRDefault="00E27472" w:rsidP="00E27472">
      <w:pPr>
        <w:widowControl w:val="0"/>
        <w:ind w:right="142" w:firstLine="1125"/>
        <w:rPr>
          <w:rFonts w:ascii="Gentium Basic" w:hAnsi="Gentium Basic"/>
          <w:sz w:val="26"/>
          <w:szCs w:val="26"/>
          <w14:ligatures w14:val="none"/>
        </w:rPr>
      </w:pPr>
      <w:r>
        <w:rPr>
          <w:rFonts w:ascii="Gentium Basic" w:hAnsi="Gentium Basic"/>
          <w:sz w:val="26"/>
          <w:szCs w:val="26"/>
          <w14:ligatures w14:val="none"/>
        </w:rPr>
        <w:t>a gloria di Dio Padre.</w:t>
      </w:r>
    </w:p>
    <w:p w:rsidR="00E27472" w:rsidRDefault="00E27472" w:rsidP="00E27472">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jc w:val="both"/>
        <w:rPr>
          <w:rFonts w:ascii="Gentium Basic" w:hAnsi="Gentium Basic"/>
          <w:bCs/>
          <w:sz w:val="26"/>
          <w:szCs w:val="26"/>
          <w14:ligatures w14:val="none"/>
        </w:rPr>
      </w:pPr>
      <w:r>
        <w:rPr>
          <w:rFonts w:ascii="Gentium Basic" w:hAnsi="Gentium Basic"/>
          <w:b/>
          <w:bCs/>
          <w:sz w:val="26"/>
          <w:szCs w:val="26"/>
          <w14:ligatures w14:val="none"/>
        </w:rPr>
        <w:t xml:space="preserve">3 </w:t>
      </w: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w:t>
      </w:r>
      <w:r>
        <w:rPr>
          <w:rFonts w:ascii="Gentium Basic" w:hAnsi="Gentium Basic"/>
          <w:bCs/>
          <w:sz w:val="26"/>
          <w:szCs w:val="26"/>
          <w14:ligatures w14:val="none"/>
        </w:rPr>
        <w:t xml:space="preserve"> Ti adoriamo o Cristo </w:t>
      </w:r>
    </w:p>
    <w:p w:rsidR="00E27472" w:rsidRDefault="00E27472" w:rsidP="00E27472">
      <w:pPr>
        <w:widowControl w:val="0"/>
        <w:jc w:val="both"/>
        <w:rPr>
          <w:rFonts w:ascii="Gentium Basic" w:hAnsi="Gentium Basic"/>
          <w:bCs/>
          <w:sz w:val="26"/>
          <w:szCs w:val="26"/>
          <w14:ligatures w14:val="none"/>
        </w:rPr>
      </w:pPr>
      <w:r>
        <w:rPr>
          <w:rFonts w:ascii="Gentium Basic" w:hAnsi="Gentium Basic"/>
          <w:bCs/>
          <w:sz w:val="26"/>
          <w:szCs w:val="26"/>
          <w14:ligatures w14:val="none"/>
        </w:rPr>
        <w:t>perché con la tua Santa Croce hai redento il mondo.</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ALLELUIA</w:t>
      </w:r>
    </w:p>
    <w:p w:rsidR="00E27472" w:rsidRDefault="00E27472" w:rsidP="00E27472">
      <w:pPr>
        <w:widowControl w:val="0"/>
        <w:rPr>
          <w:rFonts w:ascii="Gentium Basic" w:hAnsi="Gentium Basic"/>
          <w:i/>
          <w:iCs/>
          <w:sz w:val="26"/>
          <w:szCs w:val="26"/>
          <w14:ligatures w14:val="none"/>
        </w:rPr>
      </w:pPr>
      <w:r>
        <w:rPr>
          <w:rFonts w:ascii="Gentium Basic" w:hAnsi="Gentium Basic"/>
          <w:i/>
          <w:iCs/>
          <w:sz w:val="26"/>
          <w:szCs w:val="26"/>
          <w14:ligatures w14:val="none"/>
        </w:rPr>
        <w:t>Dal Vangelo secondo Giovanni (3. 14 21)</w:t>
      </w:r>
    </w:p>
    <w:p w:rsidR="00E27472" w:rsidRDefault="00E27472" w:rsidP="00E27472">
      <w:pPr>
        <w:widowControl w:val="0"/>
        <w:rPr>
          <w:rFonts w:ascii="Gentium Basic" w:hAnsi="Gentium Basic"/>
          <w:i/>
          <w:iCs/>
          <w:sz w:val="26"/>
          <w:szCs w:val="26"/>
          <w14:ligatures w14:val="none"/>
        </w:rPr>
      </w:pPr>
      <w:r>
        <w:rPr>
          <w:rFonts w:ascii="Gentium Basic" w:hAnsi="Gentium Basic"/>
          <w:sz w:val="26"/>
          <w:szCs w:val="26"/>
          <w14:ligatures w14:val="none"/>
        </w:rPr>
        <w:t>Nessuno è mai salito al cielo, se non colui che è disceso dal cielo, il Figlio dell'uomo. E come Mosè innalzò il serpente nel deserto, così bisogna che sia innalzato il Figlio dell'uomo, perché chiunque crede in lui abbia la vita eterna.</w:t>
      </w:r>
      <w:r>
        <w:rPr>
          <w:rFonts w:ascii="Gentium Basic" w:hAnsi="Gentium Basic"/>
          <w:sz w:val="26"/>
          <w:szCs w:val="26"/>
          <w14:ligatures w14:val="none"/>
        </w:rPr>
        <w:b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Pr>
          <w:rFonts w:ascii="Gentium Basic" w:hAnsi="Gentium Basic"/>
          <w:sz w:val="26"/>
          <w:szCs w:val="26"/>
          <w14:ligatures w14:val="none"/>
        </w:rPr>
        <w:br/>
        <w:t xml:space="preserve">E il giudizio è questo: la luce è venuta nel mondo, ma gli uomini hanno amato più le tenebre che la luce, perché le loro opere </w:t>
      </w:r>
      <w:r>
        <w:rPr>
          <w:rFonts w:ascii="Gentium Basic" w:hAnsi="Gentium Basic"/>
          <w:sz w:val="26"/>
          <w:szCs w:val="26"/>
          <w14:ligatures w14:val="none"/>
        </w:rPr>
        <w:lastRenderedPageBreak/>
        <w:t xml:space="preserve">erano malvagie. Chiunque infatti fa il male, odia la luce, e non viene alla luce perché le sue opere non vengano riprovate. Invece chi fa la verità viene verso la luce, perché appaia chiaramente che le sue opere sono state fatte in Dio". </w:t>
      </w:r>
    </w:p>
    <w:p w:rsidR="00E27472" w:rsidRDefault="00E27472" w:rsidP="00E27472">
      <w:pPr>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Gentium Basic" w:hAnsi="Gentium Basic"/>
          <w:b/>
          <w:bCs/>
          <w:i/>
          <w:iCs/>
          <w:sz w:val="26"/>
          <w:szCs w:val="26"/>
          <w14:ligatures w14:val="none"/>
        </w:rPr>
      </w:pPr>
      <w:r>
        <w:rPr>
          <w:rFonts w:ascii="Gentium Basic" w:hAnsi="Gentium Basic"/>
          <w:b/>
          <w:bCs/>
          <w:sz w:val="26"/>
          <w:szCs w:val="26"/>
          <w14:ligatures w14:val="none"/>
        </w:rPr>
        <w:t xml:space="preserve">CANTO: </w:t>
      </w:r>
      <w:r>
        <w:rPr>
          <w:rFonts w:ascii="Gentium Basic" w:hAnsi="Gentium Basic"/>
          <w:b/>
          <w:bCs/>
          <w:i/>
          <w:iCs/>
          <w:sz w:val="26"/>
          <w:szCs w:val="26"/>
          <w14:ligatures w14:val="none"/>
        </w:rPr>
        <w:t>Benediciamo il Signore Iddio vivo e vero</w:t>
      </w:r>
    </w:p>
    <w:p w:rsidR="00E27472" w:rsidRDefault="00E27472" w:rsidP="00E27472">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Rendiamo a Lui gloria e onore:</w:t>
      </w:r>
    </w:p>
    <w:p w:rsidR="00E27472" w:rsidRDefault="00E27472" w:rsidP="00E27472">
      <w:pPr>
        <w:widowControl w:val="0"/>
        <w:rPr>
          <w:rFonts w:ascii="Gentium Basic" w:hAnsi="Gentium Basic"/>
          <w:b/>
          <w:bCs/>
          <w:i/>
          <w:iCs/>
          <w:sz w:val="26"/>
          <w:szCs w:val="26"/>
          <w14:ligatures w14:val="none"/>
        </w:rPr>
      </w:pPr>
      <w:r>
        <w:rPr>
          <w:rFonts w:ascii="Gentium Basic" w:hAnsi="Gentium Basic"/>
          <w:b/>
          <w:bCs/>
          <w:i/>
          <w:iCs/>
          <w:sz w:val="26"/>
          <w:szCs w:val="26"/>
          <w14:ligatures w14:val="none"/>
        </w:rPr>
        <w:t>lode e ogni bene per sempre!</w:t>
      </w:r>
    </w:p>
    <w:p w:rsidR="00E27472" w:rsidRDefault="00E27472" w:rsidP="00E27472">
      <w:pPr>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Dove c’è amore e sapienza</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non c’è timore e ignoranza;</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dove è umiltà e pazienza</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non c’è ira né turbamento;</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dov’è povertà con letizia</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non c’è cupidigia e avarizia.</w:t>
      </w:r>
    </w:p>
    <w:p w:rsidR="00E27472" w:rsidRDefault="00E27472" w:rsidP="00E27472">
      <w:pPr>
        <w:widowControl w:val="0"/>
        <w:ind w:left="708"/>
        <w:rPr>
          <w:rFonts w:ascii="Gentium Basic" w:hAnsi="Gentium Basic"/>
          <w:sz w:val="26"/>
          <w:szCs w:val="26"/>
          <w14:ligatures w14:val="none"/>
        </w:rPr>
      </w:pPr>
      <w:r>
        <w:rPr>
          <w:rFonts w:ascii="Gentium Basic" w:hAnsi="Gentium Basic"/>
          <w:sz w:val="26"/>
          <w:szCs w:val="26"/>
          <w14:ligatures w14:val="none"/>
        </w:rPr>
        <w:t>Dov’è quiete e silenzio</w:t>
      </w:r>
    </w:p>
    <w:p w:rsidR="00E27472" w:rsidRDefault="00E27472" w:rsidP="00E27472">
      <w:pPr>
        <w:widowControl w:val="0"/>
        <w:ind w:left="708"/>
        <w:rPr>
          <w:rFonts w:ascii="Gentium Basic" w:hAnsi="Gentium Basic"/>
          <w:sz w:val="26"/>
          <w:szCs w:val="26"/>
          <w14:ligatures w14:val="none"/>
        </w:rPr>
      </w:pPr>
      <w:r>
        <w:rPr>
          <w:rFonts w:ascii="Gentium Basic" w:hAnsi="Gentium Basic"/>
          <w:sz w:val="26"/>
          <w:szCs w:val="26"/>
          <w14:ligatures w14:val="none"/>
        </w:rPr>
        <w:t>non c’è distrazione del mondo;</w:t>
      </w:r>
    </w:p>
    <w:p w:rsidR="00E27472" w:rsidRDefault="00E27472" w:rsidP="00E27472">
      <w:pPr>
        <w:widowControl w:val="0"/>
        <w:ind w:left="708"/>
        <w:rPr>
          <w:rFonts w:ascii="Gentium Basic" w:hAnsi="Gentium Basic"/>
          <w:sz w:val="26"/>
          <w:szCs w:val="26"/>
          <w14:ligatures w14:val="none"/>
        </w:rPr>
      </w:pPr>
      <w:r>
        <w:rPr>
          <w:rFonts w:ascii="Gentium Basic" w:hAnsi="Gentium Basic"/>
          <w:sz w:val="26"/>
          <w:szCs w:val="26"/>
          <w14:ligatures w14:val="none"/>
        </w:rPr>
        <w:t>dove il Signore è custode</w:t>
      </w:r>
    </w:p>
    <w:p w:rsidR="00E27472" w:rsidRDefault="00E27472" w:rsidP="00E27472">
      <w:pPr>
        <w:widowControl w:val="0"/>
        <w:ind w:left="708"/>
        <w:rPr>
          <w:rFonts w:ascii="Gentium Basic" w:hAnsi="Gentium Basic"/>
          <w:sz w:val="26"/>
          <w:szCs w:val="26"/>
          <w14:ligatures w14:val="none"/>
        </w:rPr>
      </w:pPr>
      <w:r>
        <w:rPr>
          <w:rFonts w:ascii="Gentium Basic" w:hAnsi="Gentium Basic"/>
          <w:sz w:val="26"/>
          <w:szCs w:val="26"/>
          <w14:ligatures w14:val="none"/>
        </w:rPr>
        <w:t>non c’è più il nemico ad entrare;</w:t>
      </w:r>
    </w:p>
    <w:p w:rsidR="00E27472" w:rsidRDefault="00E27472" w:rsidP="00E27472">
      <w:pPr>
        <w:widowControl w:val="0"/>
        <w:ind w:left="708"/>
        <w:rPr>
          <w:rFonts w:ascii="Gentium Basic" w:hAnsi="Gentium Basic"/>
          <w:sz w:val="26"/>
          <w:szCs w:val="26"/>
          <w14:ligatures w14:val="none"/>
        </w:rPr>
      </w:pPr>
      <w:r>
        <w:rPr>
          <w:rFonts w:ascii="Gentium Basic" w:hAnsi="Gentium Basic"/>
          <w:sz w:val="26"/>
          <w:szCs w:val="26"/>
          <w14:ligatures w14:val="none"/>
        </w:rPr>
        <w:t>dov’è discrezione e perdono</w:t>
      </w:r>
    </w:p>
    <w:p w:rsidR="00E27472" w:rsidRDefault="00E27472" w:rsidP="00E27472">
      <w:pPr>
        <w:widowControl w:val="0"/>
        <w:ind w:left="708"/>
        <w:rPr>
          <w:rFonts w:ascii="Gentium Basic" w:hAnsi="Gentium Basic"/>
          <w:sz w:val="26"/>
          <w:szCs w:val="26"/>
          <w14:ligatures w14:val="none"/>
        </w:rPr>
      </w:pPr>
      <w:r>
        <w:rPr>
          <w:rFonts w:ascii="Gentium Basic" w:hAnsi="Gentium Basic"/>
          <w:sz w:val="26"/>
          <w:szCs w:val="26"/>
          <w14:ligatures w14:val="none"/>
        </w:rPr>
        <w:t>non c’è sovrappiù e durezza.</w:t>
      </w:r>
    </w:p>
    <w:p w:rsidR="00E27472" w:rsidRDefault="00E27472" w:rsidP="00E27472">
      <w:pPr>
        <w:ind w:left="708"/>
        <w:rPr>
          <w:rFonts w:ascii="Gentium Basic" w:hAnsi="Gentium Basic"/>
          <w:sz w:val="26"/>
          <w:szCs w:val="26"/>
          <w:lang w:val="de-DE"/>
          <w14:ligatures w14:val="none"/>
        </w:rPr>
      </w:pPr>
      <w:r>
        <w:rPr>
          <w:rFonts w:ascii="Gentium Basic" w:hAnsi="Gentium Basic"/>
          <w:sz w:val="26"/>
          <w:szCs w:val="26"/>
          <w:lang w:val="de-DE"/>
          <w14:ligatures w14:val="none"/>
        </w:rPr>
        <w:t xml:space="preserve">Amen! Amen! </w:t>
      </w:r>
      <w:r>
        <w:rPr>
          <w:rFonts w:ascii="Gentium Basic" w:hAnsi="Gentium Basic"/>
          <w:i/>
          <w:iCs/>
          <w:sz w:val="26"/>
          <w:szCs w:val="26"/>
          <w:lang w:val="de-DE"/>
          <w14:ligatures w14:val="none"/>
        </w:rPr>
        <w:t>(3 v)</w:t>
      </w:r>
    </w:p>
    <w:p w:rsidR="00E27472" w:rsidRDefault="00E27472" w:rsidP="00E27472">
      <w:pPr>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rPr>
          <w:rFonts w:ascii="Gentium Basic" w:hAnsi="Gentium Basic"/>
          <w:b/>
          <w:bCs/>
          <w:i/>
          <w:iCs/>
          <w:sz w:val="26"/>
          <w:szCs w:val="26"/>
          <w14:ligatures w14:val="none"/>
        </w:rPr>
      </w:pPr>
      <w:r>
        <w:rPr>
          <w:rFonts w:ascii="Gentium Basic" w:hAnsi="Gentium Basic"/>
          <w:b/>
          <w:bCs/>
          <w:i/>
          <w:iCs/>
          <w:sz w:val="26"/>
          <w:szCs w:val="26"/>
          <w14:ligatures w14:val="none"/>
        </w:rPr>
        <w:t>Dalle Fonti Francescane (FF594)</w:t>
      </w:r>
    </w:p>
    <w:p w:rsidR="00E27472" w:rsidRDefault="00E27472" w:rsidP="00E27472">
      <w:pPr>
        <w:jc w:val="both"/>
        <w:rPr>
          <w:rFonts w:ascii="Gentium Basic" w:hAnsi="Gentium Basic"/>
          <w:b/>
          <w:bCs/>
          <w:sz w:val="26"/>
          <w:szCs w:val="26"/>
          <w14:ligatures w14:val="none"/>
        </w:rPr>
      </w:pPr>
      <w:r>
        <w:rPr>
          <w:rFonts w:ascii="Gentium Basic" w:hAnsi="Gentium Basic"/>
          <w:sz w:val="26"/>
          <w:szCs w:val="26"/>
          <w14:ligatures w14:val="none"/>
        </w:rPr>
        <w:t xml:space="preserve">Dal momento dell’incontro con il Crocifisso in S. Damiano, si fissò nella sua anima santa la compassione del Crocifisso e, come si può piamente ritenere, le venerande stimmate della Passione, quantunque non ancora nella carne, gli si impressero profondamente nel cuore. Cosa meravigliosa, mai udita! chi non è colpito da meraviglia? E chi, o quando mai ha udito qualcosa di simile? Nessuno potrà dubitare che Francesco, prossimo a tornare alla sua patria, sia apparso realmente crocifisso, visto che con nuovo e incredibile miracolo Cristo gli ha parlato dal legno della Croce, quando – almeno all’esterno – non aveva ancora del tutto </w:t>
      </w:r>
      <w:r>
        <w:rPr>
          <w:rFonts w:ascii="Gentium Basic" w:hAnsi="Gentium Basic"/>
          <w:sz w:val="26"/>
          <w:szCs w:val="26"/>
          <w14:ligatures w14:val="none"/>
        </w:rPr>
        <w:lastRenderedPageBreak/>
        <w:t xml:space="preserve">rinunciato al mondo! Da quel momento, appena </w:t>
      </w:r>
      <w:r>
        <w:rPr>
          <w:rFonts w:ascii="Gentium Basic" w:hAnsi="Gentium Basic"/>
          <w:i/>
          <w:iCs/>
          <w:sz w:val="26"/>
          <w:szCs w:val="26"/>
          <w14:ligatures w14:val="none"/>
        </w:rPr>
        <w:t xml:space="preserve">gli giunsero le parole del Diletto, il suo animo venne meno </w:t>
      </w:r>
      <w:r>
        <w:rPr>
          <w:rFonts w:ascii="Gentium Basic" w:hAnsi="Gentium Basic"/>
          <w:sz w:val="26"/>
          <w:szCs w:val="26"/>
          <w14:ligatures w14:val="none"/>
        </w:rPr>
        <w:t xml:space="preserve">(Cfr. </w:t>
      </w:r>
      <w:proofErr w:type="spellStart"/>
      <w:r>
        <w:rPr>
          <w:rFonts w:ascii="Gentium Basic" w:hAnsi="Gentium Basic"/>
          <w:sz w:val="26"/>
          <w:szCs w:val="26"/>
          <w14:ligatures w14:val="none"/>
        </w:rPr>
        <w:t>Ct</w:t>
      </w:r>
      <w:proofErr w:type="spellEnd"/>
      <w:r>
        <w:rPr>
          <w:rFonts w:ascii="Gentium Basic" w:hAnsi="Gentium Basic"/>
          <w:sz w:val="26"/>
          <w:szCs w:val="26"/>
          <w14:ligatures w14:val="none"/>
        </w:rPr>
        <w:t xml:space="preserve"> 5,6). Più tardi, l’amore del cuore si rese palese mediante le piaghe del corpo. Inoltre, da allora, non riesce più a trattenere le lacrime e piange anche ad alta voce la passione di Cristo, che gli sta sempre davanti agli occhi. Riempie di gemiti le vie, rifiutando di essere consolato al ricordo delle piaghe di Cristo. Incontrò un giorno, un suo intimo amico, ed avendogli manifestato la causa del dolore, subito anche questi proruppe in lacrime amare.</w:t>
      </w:r>
    </w:p>
    <w:p w:rsidR="00E27472" w:rsidRDefault="00E27472" w:rsidP="00E27472">
      <w:pPr>
        <w:rPr>
          <w:rFonts w:ascii="Gentium Basic" w:hAnsi="Gentium Basic"/>
          <w:b/>
          <w:bCs/>
          <w:i/>
          <w:iCs/>
          <w:sz w:val="26"/>
          <w:szCs w:val="26"/>
          <w14:ligatures w14:val="none"/>
        </w:rPr>
      </w:pPr>
      <w:r>
        <w:rPr>
          <w:rFonts w:ascii="Gentium Basic" w:hAnsi="Gentium Basic"/>
          <w:b/>
          <w:bCs/>
          <w:i/>
          <w:iCs/>
          <w:sz w:val="26"/>
          <w:szCs w:val="26"/>
          <w14:ligatures w14:val="none"/>
        </w:rPr>
        <w:t> </w:t>
      </w:r>
    </w:p>
    <w:p w:rsidR="00E27472" w:rsidRDefault="00E27472" w:rsidP="00E27472">
      <w:pPr>
        <w:widowControl w:val="0"/>
        <w:ind w:left="142" w:right="142"/>
        <w:rPr>
          <w:rFonts w:ascii="Gentium Basic" w:hAnsi="Gentium Basic"/>
          <w:i/>
          <w:iCs/>
          <w:sz w:val="26"/>
          <w:szCs w:val="26"/>
          <w14:ligatures w14:val="none"/>
        </w:rPr>
      </w:pPr>
      <w:r>
        <w:rPr>
          <w:rFonts w:ascii="Gentium Basic" w:hAnsi="Gentium Basic"/>
          <w:i/>
          <w:iCs/>
          <w:sz w:val="26"/>
          <w:szCs w:val="26"/>
          <w14:ligatures w14:val="none"/>
        </w:rPr>
        <w:t> </w:t>
      </w:r>
    </w:p>
    <w:p w:rsidR="00E27472" w:rsidRPr="00E27472" w:rsidRDefault="00E27472" w:rsidP="00E27472">
      <w:pPr>
        <w:widowControl w:val="0"/>
        <w:ind w:left="142" w:right="142"/>
        <w:rPr>
          <w:rFonts w:ascii="Gentium Basic" w:hAnsi="Gentium Basic"/>
          <w:sz w:val="26"/>
          <w:szCs w:val="26"/>
          <w:lang w:val="en-US"/>
          <w14:ligatures w14:val="none"/>
        </w:rPr>
      </w:pPr>
      <w:r w:rsidRPr="00E27472">
        <w:rPr>
          <w:rFonts w:ascii="Gentium Basic" w:hAnsi="Gentium Basic"/>
          <w:b/>
          <w:bCs/>
          <w:iCs/>
          <w:sz w:val="26"/>
          <w:szCs w:val="26"/>
          <w:lang w:val="en-US"/>
          <w14:ligatures w14:val="none"/>
        </w:rPr>
        <w:t xml:space="preserve">Ant. </w:t>
      </w:r>
      <w:proofErr w:type="spellStart"/>
      <w:r w:rsidRPr="00E27472">
        <w:rPr>
          <w:rFonts w:ascii="Gentium Basic" w:hAnsi="Gentium Basic"/>
          <w:b/>
          <w:bCs/>
          <w:iCs/>
          <w:sz w:val="26"/>
          <w:szCs w:val="26"/>
          <w:lang w:val="en-US"/>
          <w14:ligatures w14:val="none"/>
        </w:rPr>
        <w:t>Magn</w:t>
      </w:r>
      <w:proofErr w:type="spellEnd"/>
      <w:r w:rsidRPr="00E27472">
        <w:rPr>
          <w:rFonts w:ascii="Gentium Basic" w:hAnsi="Gentium Basic"/>
          <w:b/>
          <w:bCs/>
          <w:iCs/>
          <w:sz w:val="26"/>
          <w:szCs w:val="26"/>
          <w:lang w:val="en-US"/>
          <w14:ligatures w14:val="none"/>
        </w:rPr>
        <w:t>.</w:t>
      </w:r>
      <w:r w:rsidRPr="00E27472">
        <w:rPr>
          <w:rFonts w:ascii="Gentium Basic" w:hAnsi="Gentium Basic"/>
          <w:i/>
          <w:iCs/>
          <w:sz w:val="26"/>
          <w:szCs w:val="26"/>
          <w:lang w:val="en-US"/>
          <w14:ligatures w14:val="none"/>
        </w:rPr>
        <w:t xml:space="preserve">: </w:t>
      </w:r>
      <w:r w:rsidRPr="00E27472">
        <w:rPr>
          <w:rFonts w:ascii="Gentium Basic" w:hAnsi="Gentium Basic"/>
          <w:sz w:val="26"/>
          <w:szCs w:val="26"/>
          <w:lang w:val="en-US"/>
          <w14:ligatures w14:val="none"/>
        </w:rPr>
        <w:t xml:space="preserve">Salve, </w:t>
      </w:r>
      <w:proofErr w:type="spellStart"/>
      <w:r w:rsidRPr="00E27472">
        <w:rPr>
          <w:rFonts w:ascii="Gentium Basic" w:hAnsi="Gentium Basic"/>
          <w:sz w:val="26"/>
          <w:szCs w:val="26"/>
          <w:lang w:val="en-US"/>
          <w14:ligatures w14:val="none"/>
        </w:rPr>
        <w:t>sancte</w:t>
      </w:r>
      <w:proofErr w:type="spellEnd"/>
      <w:r w:rsidRPr="00E27472">
        <w:rPr>
          <w:rFonts w:ascii="Gentium Basic" w:hAnsi="Gentium Basic"/>
          <w:sz w:val="26"/>
          <w:szCs w:val="26"/>
          <w:lang w:val="en-US"/>
          <w14:ligatures w14:val="none"/>
        </w:rPr>
        <w:t xml:space="preserve"> Pater,</w:t>
      </w:r>
    </w:p>
    <w:p w:rsidR="00E27472" w:rsidRDefault="00E27472" w:rsidP="00E27472">
      <w:pPr>
        <w:widowControl w:val="0"/>
        <w:ind w:left="142" w:right="142"/>
        <w:rPr>
          <w:rFonts w:ascii="Gentium Basic" w:hAnsi="Gentium Basic"/>
          <w:sz w:val="26"/>
          <w:szCs w:val="26"/>
          <w14:ligatures w14:val="none"/>
        </w:rPr>
      </w:pPr>
      <w:proofErr w:type="spellStart"/>
      <w:r>
        <w:rPr>
          <w:rFonts w:ascii="Gentium Basic" w:hAnsi="Gentium Basic"/>
          <w:sz w:val="26"/>
          <w:szCs w:val="26"/>
          <w14:ligatures w14:val="none"/>
        </w:rPr>
        <w:t>Patriae</w:t>
      </w:r>
      <w:proofErr w:type="spellEnd"/>
      <w:r>
        <w:rPr>
          <w:rFonts w:ascii="Gentium Basic" w:hAnsi="Gentium Basic"/>
          <w:sz w:val="26"/>
          <w:szCs w:val="26"/>
          <w14:ligatures w14:val="none"/>
        </w:rPr>
        <w:t xml:space="preserve"> lux, </w:t>
      </w:r>
      <w:proofErr w:type="spellStart"/>
      <w:r>
        <w:rPr>
          <w:rFonts w:ascii="Gentium Basic" w:hAnsi="Gentium Basic"/>
          <w:sz w:val="26"/>
          <w:szCs w:val="26"/>
          <w14:ligatures w14:val="none"/>
        </w:rPr>
        <w:t>formaMinorum</w:t>
      </w:r>
      <w:proofErr w:type="spellEnd"/>
      <w:r>
        <w:rPr>
          <w:rFonts w:ascii="Gentium Basic" w:hAnsi="Gentium Basic"/>
          <w:sz w:val="26"/>
          <w:szCs w:val="26"/>
          <w14:ligatures w14:val="none"/>
        </w:rPr>
        <w:t>;</w:t>
      </w:r>
    </w:p>
    <w:p w:rsidR="00E27472" w:rsidRDefault="00E27472" w:rsidP="00E27472">
      <w:pPr>
        <w:widowControl w:val="0"/>
        <w:ind w:left="142" w:right="142"/>
        <w:rPr>
          <w:rFonts w:ascii="Gentium Basic" w:hAnsi="Gentium Basic"/>
          <w:sz w:val="26"/>
          <w:szCs w:val="26"/>
          <w14:ligatures w14:val="none"/>
        </w:rPr>
      </w:pPr>
      <w:proofErr w:type="spellStart"/>
      <w:r>
        <w:rPr>
          <w:rFonts w:ascii="Gentium Basic" w:hAnsi="Gentium Basic"/>
          <w:sz w:val="26"/>
          <w:szCs w:val="26"/>
          <w14:ligatures w14:val="none"/>
        </w:rPr>
        <w:t>Virtutis</w:t>
      </w:r>
      <w:proofErr w:type="spellEnd"/>
      <w:r>
        <w:rPr>
          <w:rFonts w:ascii="Gentium Basic" w:hAnsi="Gentium Basic"/>
          <w:sz w:val="26"/>
          <w:szCs w:val="26"/>
          <w14:ligatures w14:val="none"/>
        </w:rPr>
        <w:t xml:space="preserve"> speculum, </w:t>
      </w:r>
      <w:proofErr w:type="spellStart"/>
      <w:r>
        <w:rPr>
          <w:rFonts w:ascii="Gentium Basic" w:hAnsi="Gentium Basic"/>
          <w:sz w:val="26"/>
          <w:szCs w:val="26"/>
          <w14:ligatures w14:val="none"/>
        </w:rPr>
        <w:t>recti</w:t>
      </w:r>
      <w:proofErr w:type="spellEnd"/>
      <w:r>
        <w:rPr>
          <w:rFonts w:ascii="Gentium Basic" w:hAnsi="Gentium Basic"/>
          <w:sz w:val="26"/>
          <w:szCs w:val="26"/>
          <w14:ligatures w14:val="none"/>
        </w:rPr>
        <w:t xml:space="preserve"> via,</w:t>
      </w:r>
    </w:p>
    <w:p w:rsidR="00E27472" w:rsidRDefault="00E27472" w:rsidP="00E27472">
      <w:pPr>
        <w:widowControl w:val="0"/>
        <w:ind w:left="142" w:right="142"/>
        <w:rPr>
          <w:rFonts w:ascii="Gentium Basic" w:hAnsi="Gentium Basic"/>
          <w:sz w:val="26"/>
          <w:szCs w:val="26"/>
          <w14:ligatures w14:val="none"/>
        </w:rPr>
      </w:pPr>
      <w:proofErr w:type="spellStart"/>
      <w:r>
        <w:rPr>
          <w:rFonts w:ascii="Gentium Basic" w:hAnsi="Gentium Basic"/>
          <w:sz w:val="26"/>
          <w:szCs w:val="26"/>
          <w14:ligatures w14:val="none"/>
        </w:rPr>
        <w:t>Regula</w:t>
      </w:r>
      <w:proofErr w:type="spellEnd"/>
      <w:r>
        <w:rPr>
          <w:rFonts w:ascii="Gentium Basic" w:hAnsi="Gentium Basic"/>
          <w:sz w:val="26"/>
          <w:szCs w:val="26"/>
          <w14:ligatures w14:val="none"/>
        </w:rPr>
        <w:t xml:space="preserve"> </w:t>
      </w:r>
      <w:proofErr w:type="spellStart"/>
      <w:r>
        <w:rPr>
          <w:rFonts w:ascii="Gentium Basic" w:hAnsi="Gentium Basic"/>
          <w:sz w:val="26"/>
          <w:szCs w:val="26"/>
          <w14:ligatures w14:val="none"/>
        </w:rPr>
        <w:t>morum</w:t>
      </w:r>
      <w:proofErr w:type="spellEnd"/>
      <w:r>
        <w:rPr>
          <w:rFonts w:ascii="Gentium Basic" w:hAnsi="Gentium Basic"/>
          <w:sz w:val="26"/>
          <w:szCs w:val="26"/>
          <w14:ligatures w14:val="none"/>
        </w:rPr>
        <w:t>,</w:t>
      </w:r>
    </w:p>
    <w:p w:rsidR="00E27472" w:rsidRDefault="00E27472" w:rsidP="00E27472">
      <w:pPr>
        <w:widowControl w:val="0"/>
        <w:ind w:left="142" w:right="142"/>
        <w:rPr>
          <w:rFonts w:ascii="Gentium Basic" w:hAnsi="Gentium Basic"/>
          <w:sz w:val="26"/>
          <w:szCs w:val="26"/>
          <w14:ligatures w14:val="none"/>
        </w:rPr>
      </w:pPr>
      <w:proofErr w:type="spellStart"/>
      <w:r>
        <w:rPr>
          <w:rFonts w:ascii="Gentium Basic" w:hAnsi="Gentium Basic"/>
          <w:sz w:val="26"/>
          <w:szCs w:val="26"/>
          <w14:ligatures w14:val="none"/>
        </w:rPr>
        <w:t>Carnis</w:t>
      </w:r>
      <w:proofErr w:type="spellEnd"/>
      <w:r>
        <w:rPr>
          <w:rFonts w:ascii="Gentium Basic" w:hAnsi="Gentium Basic"/>
          <w:sz w:val="26"/>
          <w:szCs w:val="26"/>
          <w14:ligatures w14:val="none"/>
        </w:rPr>
        <w:t xml:space="preserve"> ab </w:t>
      </w:r>
      <w:proofErr w:type="spellStart"/>
      <w:r>
        <w:rPr>
          <w:rFonts w:ascii="Gentium Basic" w:hAnsi="Gentium Basic"/>
          <w:sz w:val="26"/>
          <w:szCs w:val="26"/>
          <w14:ligatures w14:val="none"/>
        </w:rPr>
        <w:t>exilio</w:t>
      </w:r>
      <w:proofErr w:type="spellEnd"/>
      <w:r>
        <w:rPr>
          <w:rFonts w:ascii="Gentium Basic" w:hAnsi="Gentium Basic"/>
          <w:sz w:val="26"/>
          <w:szCs w:val="26"/>
          <w14:ligatures w14:val="none"/>
        </w:rPr>
        <w:t xml:space="preserve">, </w:t>
      </w:r>
      <w:proofErr w:type="spellStart"/>
      <w:r>
        <w:rPr>
          <w:rFonts w:ascii="Gentium Basic" w:hAnsi="Gentium Basic"/>
          <w:sz w:val="26"/>
          <w:szCs w:val="26"/>
          <w14:ligatures w14:val="none"/>
        </w:rPr>
        <w:t>duc</w:t>
      </w:r>
      <w:proofErr w:type="spellEnd"/>
      <w:r>
        <w:rPr>
          <w:rFonts w:ascii="Gentium Basic" w:hAnsi="Gentium Basic"/>
          <w:sz w:val="26"/>
          <w:szCs w:val="26"/>
          <w14:ligatures w14:val="none"/>
        </w:rPr>
        <w:t xml:space="preserve"> nos </w:t>
      </w:r>
      <w:proofErr w:type="gramStart"/>
      <w:r>
        <w:rPr>
          <w:rFonts w:ascii="Gentium Basic" w:hAnsi="Gentium Basic"/>
          <w:sz w:val="26"/>
          <w:szCs w:val="26"/>
          <w14:ligatures w14:val="none"/>
        </w:rPr>
        <w:t>ad</w:t>
      </w:r>
      <w:proofErr w:type="gramEnd"/>
      <w:r>
        <w:rPr>
          <w:rFonts w:ascii="Gentium Basic" w:hAnsi="Gentium Basic"/>
          <w:sz w:val="26"/>
          <w:szCs w:val="26"/>
          <w14:ligatures w14:val="none"/>
        </w:rPr>
        <w:t xml:space="preserve"> regna </w:t>
      </w:r>
      <w:proofErr w:type="spellStart"/>
      <w:r>
        <w:rPr>
          <w:rFonts w:ascii="Gentium Basic" w:hAnsi="Gentium Basic"/>
          <w:sz w:val="26"/>
          <w:szCs w:val="26"/>
          <w14:ligatures w14:val="none"/>
        </w:rPr>
        <w:t>polorum</w:t>
      </w:r>
      <w:proofErr w:type="spellEnd"/>
      <w:r>
        <w:rPr>
          <w:rFonts w:ascii="Gentium Basic" w:hAnsi="Gentium Basic"/>
          <w:sz w:val="26"/>
          <w:szCs w:val="26"/>
          <w14:ligatures w14:val="none"/>
        </w:rPr>
        <w:t>.</w:t>
      </w:r>
    </w:p>
    <w:p w:rsidR="00E27472" w:rsidRDefault="00E27472" w:rsidP="00E27472">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w:t>
      </w:r>
    </w:p>
    <w:p w:rsidR="00E27472" w:rsidRDefault="00E27472" w:rsidP="00E27472">
      <w:pPr>
        <w:widowControl w:val="0"/>
        <w:jc w:val="center"/>
        <w:rPr>
          <w:rFonts w:ascii="Gentium Basic" w:hAnsi="Gentium Basic"/>
          <w:i/>
          <w:iCs/>
          <w:sz w:val="26"/>
          <w:szCs w:val="26"/>
          <w14:ligatures w14:val="none"/>
        </w:rPr>
      </w:pPr>
      <w:r>
        <w:rPr>
          <w:rFonts w:ascii="Gentium Basic" w:hAnsi="Gentium Basic"/>
          <w:i/>
          <w:iCs/>
          <w:sz w:val="26"/>
          <w:szCs w:val="26"/>
          <w14:ligatures w14:val="none"/>
        </w:rPr>
        <w:t>L'anima mia magnifica il Signore *</w:t>
      </w:r>
      <w:r>
        <w:rPr>
          <w:rFonts w:ascii="Gentium Basic" w:hAnsi="Gentium Basic"/>
          <w:i/>
          <w:iCs/>
          <w:sz w:val="26"/>
          <w:szCs w:val="26"/>
          <w14:ligatures w14:val="none"/>
        </w:rPr>
        <w:br/>
        <w:t>e il mio spirito esulta in Dio, mio salvatore,</w:t>
      </w:r>
      <w:r>
        <w:rPr>
          <w:rFonts w:ascii="Gentium Basic" w:hAnsi="Gentium Basic"/>
          <w:i/>
          <w:iCs/>
          <w:sz w:val="26"/>
          <w:szCs w:val="26"/>
          <w14:ligatures w14:val="none"/>
        </w:rPr>
        <w:br/>
        <w:t>perché ha guardato l'umiltà della sua serva. *</w:t>
      </w:r>
      <w:r>
        <w:rPr>
          <w:rFonts w:ascii="Gentium Basic" w:hAnsi="Gentium Basic"/>
          <w:i/>
          <w:iCs/>
          <w:sz w:val="26"/>
          <w:szCs w:val="26"/>
          <w14:ligatures w14:val="none"/>
        </w:rPr>
        <w:br/>
        <w:t>D'ora in poi tutte le generazioni mi chiameranno beata.</w:t>
      </w:r>
      <w:r>
        <w:rPr>
          <w:rFonts w:ascii="Gentium Basic" w:hAnsi="Gentium Basic"/>
          <w:i/>
          <w:iCs/>
          <w:sz w:val="26"/>
          <w:szCs w:val="26"/>
          <w14:ligatures w14:val="none"/>
        </w:rPr>
        <w:br/>
        <w:t>Grandi cose ha fatto in me l'Onnipotente *</w:t>
      </w:r>
      <w:r>
        <w:rPr>
          <w:rFonts w:ascii="Gentium Basic" w:hAnsi="Gentium Basic"/>
          <w:i/>
          <w:iCs/>
          <w:sz w:val="26"/>
          <w:szCs w:val="26"/>
          <w14:ligatures w14:val="none"/>
        </w:rPr>
        <w:br/>
        <w:t>e Santo è il suo nome:</w:t>
      </w:r>
      <w:r>
        <w:rPr>
          <w:rFonts w:ascii="Gentium Basic" w:hAnsi="Gentium Basic"/>
          <w:i/>
          <w:iCs/>
          <w:sz w:val="26"/>
          <w:szCs w:val="26"/>
          <w14:ligatures w14:val="none"/>
        </w:rPr>
        <w:br/>
        <w:t>di generazione in generazione la sua misericordia *</w:t>
      </w:r>
      <w:r>
        <w:rPr>
          <w:rFonts w:ascii="Gentium Basic" w:hAnsi="Gentium Basic"/>
          <w:i/>
          <w:iCs/>
          <w:sz w:val="26"/>
          <w:szCs w:val="26"/>
          <w14:ligatures w14:val="none"/>
        </w:rPr>
        <w:br/>
        <w:t>si stende su quelli che lo temono.</w:t>
      </w:r>
    </w:p>
    <w:p w:rsidR="00E27472" w:rsidRDefault="00E27472" w:rsidP="00E27472">
      <w:pPr>
        <w:widowControl w:val="0"/>
        <w:jc w:val="center"/>
        <w:rPr>
          <w:rFonts w:ascii="Gentium Basic" w:hAnsi="Gentium Basic"/>
          <w:i/>
          <w:iCs/>
          <w:sz w:val="26"/>
          <w:szCs w:val="26"/>
          <w14:ligatures w14:val="none"/>
        </w:rPr>
      </w:pPr>
      <w:r>
        <w:rPr>
          <w:rFonts w:ascii="Gentium Basic" w:hAnsi="Gentium Basic"/>
          <w:i/>
          <w:iCs/>
          <w:sz w:val="26"/>
          <w:szCs w:val="26"/>
          <w14:ligatures w14:val="none"/>
        </w:rPr>
        <w:br/>
        <w:t>Ha spiegato la potenza del suo braccio, *</w:t>
      </w:r>
      <w:r>
        <w:rPr>
          <w:rFonts w:ascii="Gentium Basic" w:hAnsi="Gentium Basic"/>
          <w:i/>
          <w:iCs/>
          <w:sz w:val="26"/>
          <w:szCs w:val="26"/>
          <w14:ligatures w14:val="none"/>
        </w:rPr>
        <w:br/>
        <w:t>ha disperso i superbi nei pensieri del loro cuore;</w:t>
      </w:r>
      <w:r>
        <w:rPr>
          <w:rFonts w:ascii="Gentium Basic" w:hAnsi="Gentium Basic"/>
          <w:i/>
          <w:iCs/>
          <w:sz w:val="26"/>
          <w:szCs w:val="26"/>
          <w14:ligatures w14:val="none"/>
        </w:rPr>
        <w:br/>
        <w:t>ha rovesciato i potenti dai troni, *</w:t>
      </w:r>
      <w:r>
        <w:rPr>
          <w:rFonts w:ascii="Gentium Basic" w:hAnsi="Gentium Basic"/>
          <w:i/>
          <w:iCs/>
          <w:sz w:val="26"/>
          <w:szCs w:val="26"/>
          <w14:ligatures w14:val="none"/>
        </w:rPr>
        <w:br/>
        <w:t>ha innalzato gli umili;</w:t>
      </w:r>
      <w:r>
        <w:rPr>
          <w:rFonts w:ascii="Gentium Basic" w:hAnsi="Gentium Basic"/>
          <w:i/>
          <w:iCs/>
          <w:sz w:val="26"/>
          <w:szCs w:val="26"/>
          <w14:ligatures w14:val="none"/>
        </w:rPr>
        <w:br/>
        <w:t>ha ricolmato di beni gli affamati, *</w:t>
      </w:r>
      <w:r>
        <w:rPr>
          <w:rFonts w:ascii="Gentium Basic" w:hAnsi="Gentium Basic"/>
          <w:i/>
          <w:iCs/>
          <w:sz w:val="26"/>
          <w:szCs w:val="26"/>
          <w14:ligatures w14:val="none"/>
        </w:rPr>
        <w:br/>
        <w:t>ha rimandato i ricchi a mani vuote.</w:t>
      </w:r>
      <w:r>
        <w:rPr>
          <w:rFonts w:ascii="Gentium Basic" w:hAnsi="Gentium Basic"/>
          <w:i/>
          <w:iCs/>
          <w:sz w:val="26"/>
          <w:szCs w:val="26"/>
          <w14:ligatures w14:val="none"/>
        </w:rPr>
        <w:br/>
        <w:t>Ha soccorso Israele, suo servo, *</w:t>
      </w:r>
      <w:r>
        <w:rPr>
          <w:rFonts w:ascii="Gentium Basic" w:hAnsi="Gentium Basic"/>
          <w:i/>
          <w:iCs/>
          <w:sz w:val="26"/>
          <w:szCs w:val="26"/>
          <w14:ligatures w14:val="none"/>
        </w:rPr>
        <w:br/>
        <w:t>ricordandosi della sua misericordia,</w:t>
      </w:r>
      <w:r>
        <w:rPr>
          <w:rFonts w:ascii="Gentium Basic" w:hAnsi="Gentium Basic"/>
          <w:i/>
          <w:iCs/>
          <w:sz w:val="26"/>
          <w:szCs w:val="26"/>
          <w14:ligatures w14:val="none"/>
        </w:rPr>
        <w:br/>
      </w:r>
      <w:r>
        <w:rPr>
          <w:rFonts w:ascii="Gentium Basic" w:hAnsi="Gentium Basic"/>
          <w:i/>
          <w:iCs/>
          <w:sz w:val="26"/>
          <w:szCs w:val="26"/>
          <w14:ligatures w14:val="none"/>
        </w:rPr>
        <w:lastRenderedPageBreak/>
        <w:t>come aveva promesso ai nostri padri,*</w:t>
      </w:r>
      <w:r>
        <w:rPr>
          <w:rFonts w:ascii="Gentium Basic" w:hAnsi="Gentium Basic"/>
          <w:i/>
          <w:iCs/>
          <w:sz w:val="26"/>
          <w:szCs w:val="26"/>
          <w14:ligatures w14:val="none"/>
        </w:rPr>
        <w:br/>
        <w:t>ad Abramo e alla sua discendenza, per sempre.</w:t>
      </w:r>
    </w:p>
    <w:p w:rsidR="00E27472" w:rsidRDefault="00E27472" w:rsidP="00E27472">
      <w:pPr>
        <w:widowControl w:val="0"/>
        <w:jc w:val="center"/>
        <w:rPr>
          <w:rFonts w:ascii="Gentium Basic" w:hAnsi="Gentium Basic"/>
          <w:i/>
          <w:iCs/>
          <w:sz w:val="26"/>
          <w:szCs w:val="26"/>
          <w14:ligatures w14:val="none"/>
        </w:rPr>
      </w:pPr>
      <w:r>
        <w:rPr>
          <w:rFonts w:ascii="Gentium Basic" w:hAnsi="Gentium Basic"/>
          <w:i/>
          <w:iCs/>
          <w:sz w:val="26"/>
          <w:szCs w:val="26"/>
          <w14:ligatures w14:val="none"/>
        </w:rPr>
        <w:t>Gloria al Padre e al Figlio e allo Spirito Santo</w:t>
      </w:r>
    </w:p>
    <w:p w:rsidR="00E27472" w:rsidRPr="00E27472" w:rsidRDefault="00E27472" w:rsidP="00E27472">
      <w:pPr>
        <w:widowControl w:val="0"/>
        <w:jc w:val="center"/>
        <w:rPr>
          <w:rFonts w:ascii="Gentium Basic" w:hAnsi="Gentium Basic"/>
          <w:i/>
          <w:iCs/>
          <w:sz w:val="26"/>
          <w:szCs w:val="26"/>
          <w:lang w:val="en-US"/>
          <w14:ligatures w14:val="none"/>
        </w:rPr>
      </w:pPr>
      <w:r>
        <w:rPr>
          <w:rFonts w:ascii="Gentium Basic" w:hAnsi="Gentium Basic"/>
          <w:i/>
          <w:iCs/>
          <w:sz w:val="26"/>
          <w:szCs w:val="26"/>
          <w14:ligatures w14:val="none"/>
        </w:rPr>
        <w:t xml:space="preserve">Come era nel principio ora e sempre nei secoli dei secoli. </w:t>
      </w:r>
      <w:r w:rsidRPr="00E27472">
        <w:rPr>
          <w:rFonts w:ascii="Gentium Basic" w:hAnsi="Gentium Basic"/>
          <w:i/>
          <w:iCs/>
          <w:sz w:val="26"/>
          <w:szCs w:val="26"/>
          <w:lang w:val="en-US"/>
          <w14:ligatures w14:val="none"/>
        </w:rPr>
        <w:t>Amen</w:t>
      </w:r>
    </w:p>
    <w:p w:rsidR="00E27472" w:rsidRPr="00E27472" w:rsidRDefault="00E27472" w:rsidP="00E27472">
      <w:pPr>
        <w:widowControl w:val="0"/>
        <w:jc w:val="center"/>
        <w:rPr>
          <w:rFonts w:ascii="Gentium Basic" w:hAnsi="Gentium Basic"/>
          <w:i/>
          <w:iCs/>
          <w:sz w:val="26"/>
          <w:szCs w:val="26"/>
          <w:lang w:val="en-US"/>
          <w14:ligatures w14:val="none"/>
        </w:rPr>
      </w:pPr>
      <w:r w:rsidRPr="00E27472">
        <w:rPr>
          <w:rFonts w:ascii="Gentium Basic" w:hAnsi="Gentium Basic"/>
          <w:i/>
          <w:iCs/>
          <w:sz w:val="26"/>
          <w:szCs w:val="26"/>
          <w:lang w:val="en-US"/>
          <w14:ligatures w14:val="none"/>
        </w:rPr>
        <w:t> </w:t>
      </w:r>
    </w:p>
    <w:p w:rsidR="00E27472" w:rsidRPr="00E27472" w:rsidRDefault="00E27472" w:rsidP="00E27472">
      <w:pPr>
        <w:widowControl w:val="0"/>
        <w:ind w:left="142" w:right="142"/>
        <w:rPr>
          <w:rFonts w:ascii="Gentium Basic" w:hAnsi="Gentium Basic"/>
          <w:sz w:val="26"/>
          <w:szCs w:val="26"/>
          <w:lang w:val="en-US"/>
          <w14:ligatures w14:val="none"/>
        </w:rPr>
      </w:pPr>
      <w:r w:rsidRPr="00E27472">
        <w:rPr>
          <w:rFonts w:ascii="Gentium Basic" w:hAnsi="Gentium Basic"/>
          <w:b/>
          <w:bCs/>
          <w:iCs/>
          <w:sz w:val="26"/>
          <w:szCs w:val="26"/>
          <w:lang w:val="en-US"/>
          <w14:ligatures w14:val="none"/>
        </w:rPr>
        <w:t xml:space="preserve">Ant. </w:t>
      </w:r>
      <w:proofErr w:type="spellStart"/>
      <w:r w:rsidRPr="00E27472">
        <w:rPr>
          <w:rFonts w:ascii="Gentium Basic" w:hAnsi="Gentium Basic"/>
          <w:b/>
          <w:bCs/>
          <w:iCs/>
          <w:sz w:val="26"/>
          <w:szCs w:val="26"/>
          <w:lang w:val="en-US"/>
          <w14:ligatures w14:val="none"/>
        </w:rPr>
        <w:t>Magn</w:t>
      </w:r>
      <w:proofErr w:type="spellEnd"/>
      <w:r w:rsidRPr="00E27472">
        <w:rPr>
          <w:rFonts w:ascii="Gentium Basic" w:hAnsi="Gentium Basic"/>
          <w:b/>
          <w:bCs/>
          <w:iCs/>
          <w:sz w:val="26"/>
          <w:szCs w:val="26"/>
          <w:lang w:val="en-US"/>
          <w14:ligatures w14:val="none"/>
        </w:rPr>
        <w:t>.:</w:t>
      </w:r>
      <w:r w:rsidRPr="00E27472">
        <w:rPr>
          <w:rFonts w:ascii="Gentium Basic" w:hAnsi="Gentium Basic"/>
          <w:i/>
          <w:iCs/>
          <w:sz w:val="26"/>
          <w:szCs w:val="26"/>
          <w:lang w:val="en-US"/>
          <w14:ligatures w14:val="none"/>
        </w:rPr>
        <w:t xml:space="preserve"> </w:t>
      </w:r>
      <w:r w:rsidRPr="00E27472">
        <w:rPr>
          <w:rFonts w:ascii="Gentium Basic" w:hAnsi="Gentium Basic"/>
          <w:sz w:val="26"/>
          <w:szCs w:val="26"/>
          <w:lang w:val="en-US"/>
          <w14:ligatures w14:val="none"/>
        </w:rPr>
        <w:t xml:space="preserve">Salve, </w:t>
      </w:r>
      <w:proofErr w:type="spellStart"/>
      <w:r w:rsidRPr="00E27472">
        <w:rPr>
          <w:rFonts w:ascii="Gentium Basic" w:hAnsi="Gentium Basic"/>
          <w:sz w:val="26"/>
          <w:szCs w:val="26"/>
          <w:lang w:val="en-US"/>
          <w14:ligatures w14:val="none"/>
        </w:rPr>
        <w:t>sancte</w:t>
      </w:r>
      <w:proofErr w:type="spellEnd"/>
      <w:r w:rsidRPr="00E27472">
        <w:rPr>
          <w:rFonts w:ascii="Gentium Basic" w:hAnsi="Gentium Basic"/>
          <w:sz w:val="26"/>
          <w:szCs w:val="26"/>
          <w:lang w:val="en-US"/>
          <w14:ligatures w14:val="none"/>
        </w:rPr>
        <w:t xml:space="preserve"> Pater,</w:t>
      </w:r>
    </w:p>
    <w:p w:rsidR="00E27472" w:rsidRDefault="00E27472" w:rsidP="00E27472">
      <w:pPr>
        <w:widowControl w:val="0"/>
        <w:ind w:left="142" w:right="142"/>
        <w:rPr>
          <w:rFonts w:ascii="Gentium Basic" w:hAnsi="Gentium Basic"/>
          <w:sz w:val="26"/>
          <w:szCs w:val="26"/>
          <w14:ligatures w14:val="none"/>
        </w:rPr>
      </w:pPr>
      <w:proofErr w:type="spellStart"/>
      <w:r>
        <w:rPr>
          <w:rFonts w:ascii="Gentium Basic" w:hAnsi="Gentium Basic"/>
          <w:sz w:val="26"/>
          <w:szCs w:val="26"/>
          <w14:ligatures w14:val="none"/>
        </w:rPr>
        <w:t>Patriae</w:t>
      </w:r>
      <w:proofErr w:type="spellEnd"/>
      <w:r>
        <w:rPr>
          <w:rFonts w:ascii="Gentium Basic" w:hAnsi="Gentium Basic"/>
          <w:sz w:val="26"/>
          <w:szCs w:val="26"/>
          <w14:ligatures w14:val="none"/>
        </w:rPr>
        <w:t xml:space="preserve"> lux, </w:t>
      </w:r>
      <w:proofErr w:type="spellStart"/>
      <w:r>
        <w:rPr>
          <w:rFonts w:ascii="Gentium Basic" w:hAnsi="Gentium Basic"/>
          <w:sz w:val="26"/>
          <w:szCs w:val="26"/>
          <w14:ligatures w14:val="none"/>
        </w:rPr>
        <w:t>formaMinorum</w:t>
      </w:r>
      <w:proofErr w:type="spellEnd"/>
      <w:r>
        <w:rPr>
          <w:rFonts w:ascii="Gentium Basic" w:hAnsi="Gentium Basic"/>
          <w:sz w:val="26"/>
          <w:szCs w:val="26"/>
          <w14:ligatures w14:val="none"/>
        </w:rPr>
        <w:t>;</w:t>
      </w:r>
    </w:p>
    <w:p w:rsidR="00E27472" w:rsidRDefault="00E27472" w:rsidP="00E27472">
      <w:pPr>
        <w:widowControl w:val="0"/>
        <w:ind w:left="142" w:right="142"/>
        <w:rPr>
          <w:rFonts w:ascii="Gentium Basic" w:hAnsi="Gentium Basic"/>
          <w:sz w:val="26"/>
          <w:szCs w:val="26"/>
          <w14:ligatures w14:val="none"/>
        </w:rPr>
      </w:pPr>
      <w:proofErr w:type="spellStart"/>
      <w:r>
        <w:rPr>
          <w:rFonts w:ascii="Gentium Basic" w:hAnsi="Gentium Basic"/>
          <w:sz w:val="26"/>
          <w:szCs w:val="26"/>
          <w14:ligatures w14:val="none"/>
        </w:rPr>
        <w:t>Virtutis</w:t>
      </w:r>
      <w:proofErr w:type="spellEnd"/>
      <w:r>
        <w:rPr>
          <w:rFonts w:ascii="Gentium Basic" w:hAnsi="Gentium Basic"/>
          <w:sz w:val="26"/>
          <w:szCs w:val="26"/>
          <w14:ligatures w14:val="none"/>
        </w:rPr>
        <w:t xml:space="preserve"> speculum, </w:t>
      </w:r>
      <w:proofErr w:type="spellStart"/>
      <w:r>
        <w:rPr>
          <w:rFonts w:ascii="Gentium Basic" w:hAnsi="Gentium Basic"/>
          <w:sz w:val="26"/>
          <w:szCs w:val="26"/>
          <w14:ligatures w14:val="none"/>
        </w:rPr>
        <w:t>recti</w:t>
      </w:r>
      <w:proofErr w:type="spellEnd"/>
      <w:r>
        <w:rPr>
          <w:rFonts w:ascii="Gentium Basic" w:hAnsi="Gentium Basic"/>
          <w:sz w:val="26"/>
          <w:szCs w:val="26"/>
          <w14:ligatures w14:val="none"/>
        </w:rPr>
        <w:t xml:space="preserve"> via,</w:t>
      </w:r>
    </w:p>
    <w:p w:rsidR="00E27472" w:rsidRDefault="00E27472" w:rsidP="00E27472">
      <w:pPr>
        <w:widowControl w:val="0"/>
        <w:ind w:left="142" w:right="142"/>
        <w:rPr>
          <w:rFonts w:ascii="Gentium Basic" w:hAnsi="Gentium Basic"/>
          <w:sz w:val="26"/>
          <w:szCs w:val="26"/>
          <w14:ligatures w14:val="none"/>
        </w:rPr>
      </w:pPr>
      <w:proofErr w:type="spellStart"/>
      <w:r>
        <w:rPr>
          <w:rFonts w:ascii="Gentium Basic" w:hAnsi="Gentium Basic"/>
          <w:sz w:val="26"/>
          <w:szCs w:val="26"/>
          <w14:ligatures w14:val="none"/>
        </w:rPr>
        <w:t>Regula</w:t>
      </w:r>
      <w:proofErr w:type="spellEnd"/>
      <w:r>
        <w:rPr>
          <w:rFonts w:ascii="Gentium Basic" w:hAnsi="Gentium Basic"/>
          <w:sz w:val="26"/>
          <w:szCs w:val="26"/>
          <w14:ligatures w14:val="none"/>
        </w:rPr>
        <w:t xml:space="preserve"> </w:t>
      </w:r>
      <w:proofErr w:type="spellStart"/>
      <w:r>
        <w:rPr>
          <w:rFonts w:ascii="Gentium Basic" w:hAnsi="Gentium Basic"/>
          <w:sz w:val="26"/>
          <w:szCs w:val="26"/>
          <w14:ligatures w14:val="none"/>
        </w:rPr>
        <w:t>morum</w:t>
      </w:r>
      <w:proofErr w:type="spellEnd"/>
      <w:r>
        <w:rPr>
          <w:rFonts w:ascii="Gentium Basic" w:hAnsi="Gentium Basic"/>
          <w:sz w:val="26"/>
          <w:szCs w:val="26"/>
          <w14:ligatures w14:val="none"/>
        </w:rPr>
        <w:t>,</w:t>
      </w:r>
    </w:p>
    <w:p w:rsidR="00E27472" w:rsidRDefault="00E27472" w:rsidP="00E27472">
      <w:pPr>
        <w:widowControl w:val="0"/>
        <w:ind w:left="142" w:right="142"/>
        <w:rPr>
          <w:rFonts w:ascii="Gentium Basic" w:hAnsi="Gentium Basic"/>
          <w:sz w:val="26"/>
          <w:szCs w:val="26"/>
          <w14:ligatures w14:val="none"/>
        </w:rPr>
      </w:pPr>
      <w:proofErr w:type="spellStart"/>
      <w:r>
        <w:rPr>
          <w:rFonts w:ascii="Gentium Basic" w:hAnsi="Gentium Basic"/>
          <w:sz w:val="26"/>
          <w:szCs w:val="26"/>
          <w14:ligatures w14:val="none"/>
        </w:rPr>
        <w:t>Carnis</w:t>
      </w:r>
      <w:proofErr w:type="spellEnd"/>
      <w:r>
        <w:rPr>
          <w:rFonts w:ascii="Gentium Basic" w:hAnsi="Gentium Basic"/>
          <w:sz w:val="26"/>
          <w:szCs w:val="26"/>
          <w14:ligatures w14:val="none"/>
        </w:rPr>
        <w:t xml:space="preserve"> ab </w:t>
      </w:r>
      <w:proofErr w:type="spellStart"/>
      <w:r>
        <w:rPr>
          <w:rFonts w:ascii="Gentium Basic" w:hAnsi="Gentium Basic"/>
          <w:sz w:val="26"/>
          <w:szCs w:val="26"/>
          <w14:ligatures w14:val="none"/>
        </w:rPr>
        <w:t>exilio</w:t>
      </w:r>
      <w:proofErr w:type="spellEnd"/>
      <w:r>
        <w:rPr>
          <w:rFonts w:ascii="Gentium Basic" w:hAnsi="Gentium Basic"/>
          <w:sz w:val="26"/>
          <w:szCs w:val="26"/>
          <w14:ligatures w14:val="none"/>
        </w:rPr>
        <w:t xml:space="preserve">, </w:t>
      </w:r>
      <w:proofErr w:type="spellStart"/>
      <w:r>
        <w:rPr>
          <w:rFonts w:ascii="Gentium Basic" w:hAnsi="Gentium Basic"/>
          <w:sz w:val="26"/>
          <w:szCs w:val="26"/>
          <w14:ligatures w14:val="none"/>
        </w:rPr>
        <w:t>duc</w:t>
      </w:r>
      <w:proofErr w:type="spellEnd"/>
      <w:r>
        <w:rPr>
          <w:rFonts w:ascii="Gentium Basic" w:hAnsi="Gentium Basic"/>
          <w:sz w:val="26"/>
          <w:szCs w:val="26"/>
          <w14:ligatures w14:val="none"/>
        </w:rPr>
        <w:t xml:space="preserve"> nos </w:t>
      </w:r>
      <w:proofErr w:type="gramStart"/>
      <w:r>
        <w:rPr>
          <w:rFonts w:ascii="Gentium Basic" w:hAnsi="Gentium Basic"/>
          <w:sz w:val="26"/>
          <w:szCs w:val="26"/>
          <w14:ligatures w14:val="none"/>
        </w:rPr>
        <w:t>ad</w:t>
      </w:r>
      <w:proofErr w:type="gramEnd"/>
      <w:r>
        <w:rPr>
          <w:rFonts w:ascii="Gentium Basic" w:hAnsi="Gentium Basic"/>
          <w:sz w:val="26"/>
          <w:szCs w:val="26"/>
          <w14:ligatures w14:val="none"/>
        </w:rPr>
        <w:t xml:space="preserve"> regna </w:t>
      </w:r>
      <w:proofErr w:type="spellStart"/>
      <w:r>
        <w:rPr>
          <w:rFonts w:ascii="Gentium Basic" w:hAnsi="Gentium Basic"/>
          <w:sz w:val="26"/>
          <w:szCs w:val="26"/>
          <w14:ligatures w14:val="none"/>
        </w:rPr>
        <w:t>polorum</w:t>
      </w:r>
      <w:proofErr w:type="spellEnd"/>
      <w:r>
        <w:rPr>
          <w:rFonts w:ascii="Gentium Basic" w:hAnsi="Gentium Basic"/>
          <w:sz w:val="26"/>
          <w:szCs w:val="26"/>
          <w14:ligatures w14:val="none"/>
        </w:rPr>
        <w:t>.</w:t>
      </w:r>
    </w:p>
    <w:p w:rsidR="00E27472" w:rsidRDefault="00E27472" w:rsidP="00E27472">
      <w:pPr>
        <w:widowControl w:val="0"/>
        <w:spacing w:after="160" w:line="256" w:lineRule="auto"/>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b/>
          <w:bCs/>
          <w:sz w:val="26"/>
          <w:szCs w:val="26"/>
          <w14:ligatures w14:val="none"/>
        </w:rPr>
      </w:pPr>
      <w:proofErr w:type="spellStart"/>
      <w:r>
        <w:rPr>
          <w:rFonts w:ascii="Gentium Basic" w:hAnsi="Gentium Basic"/>
          <w:b/>
          <w:bCs/>
          <w:sz w:val="26"/>
          <w:szCs w:val="26"/>
          <w14:ligatures w14:val="none"/>
        </w:rPr>
        <w:t>Ebd</w:t>
      </w:r>
      <w:proofErr w:type="spellEnd"/>
      <w:r>
        <w:rPr>
          <w:rFonts w:ascii="Gentium Basic" w:hAnsi="Gentium Basic"/>
          <w:b/>
          <w:bCs/>
          <w:sz w:val="26"/>
          <w:szCs w:val="26"/>
          <w14:ligatures w14:val="none"/>
        </w:rPr>
        <w:t xml:space="preserve">.: </w:t>
      </w:r>
      <w:r>
        <w:rPr>
          <w:rFonts w:ascii="Gentium Basic" w:hAnsi="Gentium Basic"/>
          <w:sz w:val="26"/>
          <w:szCs w:val="26"/>
          <w14:ligatures w14:val="none"/>
        </w:rPr>
        <w:t>Innalziamo la nostra preghiera al Crocifisso risorto che con il suo amore ha donato a tutti la vita che non muore:</w:t>
      </w:r>
      <w:r>
        <w:rPr>
          <w:rFonts w:ascii="Gentium Basic" w:hAnsi="Gentium Basic"/>
          <w:b/>
          <w:bCs/>
          <w:sz w:val="26"/>
          <w:szCs w:val="26"/>
          <w14:ligatures w14:val="none"/>
        </w:rPr>
        <w:t xml:space="preserve"> </w:t>
      </w:r>
    </w:p>
    <w:p w:rsidR="00E27472" w:rsidRDefault="00E27472" w:rsidP="00E27472">
      <w:pPr>
        <w:widowControl w:val="0"/>
        <w:rPr>
          <w:rFonts w:ascii="Gentium Basic" w:hAnsi="Gentium Basic"/>
          <w:sz w:val="26"/>
          <w:szCs w:val="26"/>
          <w14:ligatures w14:val="none"/>
        </w:rPr>
      </w:pPr>
      <w:r>
        <w:rPr>
          <w:rFonts w:ascii="Gentium Basic" w:hAnsi="Gentium Basic"/>
          <w:b/>
          <w:bCs/>
          <w:sz w:val="26"/>
          <w:szCs w:val="26"/>
          <w14:ligatures w14:val="none"/>
        </w:rPr>
        <w:t>Noi ti preghiamo Cristo Risorto.</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*Signore Gesù che dal legno della croce attiri tutti a te, guarda ogni uomo e donna piagati nel corpo e nello spirito.</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*Signore Gesù che ci mostri con il dono della tua vita l’amore immenso del Padre, ti preghiamo per tutti coloro che non ti conoscono.</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Gentium Basic" w:hAnsi="Gentium Basic"/>
          <w:b/>
          <w:bCs/>
          <w:sz w:val="26"/>
          <w:szCs w:val="26"/>
          <w14:ligatures w14:val="none"/>
        </w:rPr>
      </w:pPr>
      <w:r>
        <w:rPr>
          <w:rFonts w:ascii="Gentium Basic" w:hAnsi="Gentium Basic"/>
          <w:sz w:val="26"/>
          <w:szCs w:val="26"/>
          <w14:ligatures w14:val="none"/>
        </w:rPr>
        <w:t>*Signore Gesù, donaci di non scandalizzarci della croce, ma di lasciarci attirare dal tuo amore povero e disarmato.</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Padre nostro</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pStyle w:val="Titolo1"/>
        <w:jc w:val="both"/>
        <w:rPr>
          <w:rFonts w:ascii="Gentium Basic" w:hAnsi="Gentium Basic"/>
          <w:b w:val="0"/>
          <w:bCs w:val="0"/>
          <w:i w:val="0"/>
          <w:iCs w:val="0"/>
          <w:smallCaps w:val="0"/>
          <w14:ligatures w14:val="none"/>
        </w:rPr>
      </w:pPr>
      <w:proofErr w:type="spellStart"/>
      <w:r>
        <w:rPr>
          <w:rFonts w:ascii="Gentium Basic" w:hAnsi="Gentium Basic"/>
          <w14:ligatures w14:val="none"/>
        </w:rPr>
        <w:t>Ebd</w:t>
      </w:r>
      <w:proofErr w:type="spellEnd"/>
      <w:r>
        <w:rPr>
          <w:rFonts w:ascii="Gentium Basic" w:hAnsi="Gentium Basic"/>
          <w14:ligatures w14:val="none"/>
        </w:rPr>
        <w:t xml:space="preserve">. </w:t>
      </w:r>
      <w:r>
        <w:rPr>
          <w:rFonts w:ascii="Gentium Basic" w:hAnsi="Gentium Basic"/>
          <w:b w:val="0"/>
          <w:bCs w:val="0"/>
          <w:i w:val="0"/>
          <w:iCs w:val="0"/>
          <w:smallCaps w:val="0"/>
          <w14:ligatures w14:val="none"/>
        </w:rPr>
        <w:t xml:space="preserve">Francesco, tu che con tutto di te </w:t>
      </w:r>
    </w:p>
    <w:p w:rsidR="00E27472" w:rsidRDefault="00E27472" w:rsidP="00E27472">
      <w:pPr>
        <w:pStyle w:val="Titolo1"/>
        <w:jc w:val="both"/>
        <w:rPr>
          <w:rFonts w:ascii="Gentium Basic" w:hAnsi="Gentium Basic"/>
          <w14:ligatures w14:val="none"/>
        </w:rPr>
      </w:pPr>
      <w:r>
        <w:rPr>
          <w:rFonts w:ascii="Gentium Basic" w:hAnsi="Gentium Basic"/>
          <w:b w:val="0"/>
          <w:bCs w:val="0"/>
          <w:i w:val="0"/>
          <w:iCs w:val="0"/>
          <w:smallCaps w:val="0"/>
          <w14:ligatures w14:val="none"/>
        </w:rPr>
        <w:t xml:space="preserve">hai amato il Crocifisso povero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e a Lui totalmente ti sei donato, intercedi per noi,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perché, attirati dalla forza della sua Croce,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possiamo portare nella debolezza del nostro corpo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le dimensioni del mistero dell’Amore.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Tempio vivente dello Spirito Santo,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prega per tutti gli uomini che abitano la terra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lastRenderedPageBreak/>
        <w:t xml:space="preserve">perché imparino il rispetto e la cura reciproca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riconoscendo nell’altro un fratello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per cui tu hai donato la vita.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Tu che hai portato nel tuo corpo</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il mistero dell’Amore e del dolore di Dio,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intercedi per noi e per tutti i nostri fratelli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perché sappiamo annunciare che il Crocifisso è risorto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e strappa alla morte l’ultima parola.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Chiedi a Lui che è il Vivente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che ci apra la porta della speranza che non ha fine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e ci doni un giorno di essere riuniti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xml:space="preserve">con tutti coloro che abbiamo amato.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Egli è Dio benedetto ora e nei secoli dei secoli.</w:t>
      </w:r>
      <w:r>
        <w:rPr>
          <w:rFonts w:ascii="Gentium Basic" w:hAnsi="Gentium Basic"/>
          <w:sz w:val="26"/>
          <w:szCs w:val="26"/>
          <w14:ligatures w14:val="none"/>
        </w:rPr>
        <w:tab/>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Tutti: Amen.</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 </w:t>
      </w:r>
    </w:p>
    <w:p w:rsidR="00E27472" w:rsidRDefault="00E27472" w:rsidP="00E27472">
      <w:pPr>
        <w:widowControl w:val="0"/>
        <w:rPr>
          <w:rFonts w:ascii="Kaushan Script" w:hAnsi="Kaushan Script"/>
          <w:b/>
          <w:bCs/>
          <w:sz w:val="32"/>
          <w:szCs w:val="32"/>
          <w14:ligatures w14:val="none"/>
        </w:rPr>
      </w:pPr>
      <w:r>
        <w:rPr>
          <w:rFonts w:ascii="Kaushan Script" w:hAnsi="Kaushan Script"/>
          <w:b/>
          <w:bCs/>
          <w:sz w:val="32"/>
          <w:szCs w:val="32"/>
          <w14:ligatures w14:val="none"/>
        </w:rPr>
        <w:t xml:space="preserve">DANZA </w:t>
      </w:r>
    </w:p>
    <w:p w:rsidR="00E27472" w:rsidRDefault="00E27472" w:rsidP="00E27472">
      <w:pPr>
        <w:widowControl w:val="0"/>
        <w:rPr>
          <w:rFonts w:ascii="Kaushan Script" w:hAnsi="Kaushan Script"/>
          <w:bCs/>
          <w:sz w:val="32"/>
          <w:szCs w:val="32"/>
          <w14:ligatures w14:val="none"/>
        </w:rPr>
      </w:pPr>
      <w:r>
        <w:rPr>
          <w:rFonts w:ascii="Kaushan Script" w:hAnsi="Kaushan Script"/>
          <w:bCs/>
          <w:sz w:val="32"/>
          <w:szCs w:val="32"/>
          <w14:ligatures w14:val="none"/>
        </w:rPr>
        <w:t> </w:t>
      </w:r>
    </w:p>
    <w:p w:rsidR="00E27472" w:rsidRDefault="00E27472" w:rsidP="00E27472">
      <w:pPr>
        <w:widowControl w:val="0"/>
        <w:rPr>
          <w:rFonts w:ascii="Kaushan Script" w:hAnsi="Kaushan Script"/>
          <w:bCs/>
          <w:sz w:val="32"/>
          <w:szCs w:val="32"/>
          <w14:ligatures w14:val="none"/>
        </w:rPr>
      </w:pPr>
      <w:r>
        <w:rPr>
          <w:rFonts w:ascii="Kaushan Script" w:hAnsi="Kaushan Script"/>
          <w:bCs/>
          <w:sz w:val="32"/>
          <w:szCs w:val="32"/>
          <w14:ligatures w14:val="none"/>
        </w:rPr>
        <w:t> </w:t>
      </w:r>
    </w:p>
    <w:p w:rsidR="00E27472" w:rsidRDefault="00E27472" w:rsidP="00E27472">
      <w:pPr>
        <w:widowControl w:val="0"/>
        <w:rPr>
          <w:rFonts w:ascii="Kaushan Script" w:hAnsi="Kaushan Script"/>
          <w:bCs/>
          <w:sz w:val="32"/>
          <w:szCs w:val="32"/>
          <w14:ligatures w14:val="none"/>
        </w:rPr>
      </w:pPr>
      <w:r>
        <w:rPr>
          <w:rFonts w:ascii="Kaushan Script" w:hAnsi="Kaushan Script"/>
          <w:bCs/>
          <w:sz w:val="32"/>
          <w:szCs w:val="32"/>
          <w14:ligatures w14:val="none"/>
        </w:rPr>
        <w:t> </w:t>
      </w:r>
    </w:p>
    <w:p w:rsidR="00E27472" w:rsidRDefault="00E27472" w:rsidP="00E27472">
      <w:pPr>
        <w:widowControl w:val="0"/>
        <w:rPr>
          <w:rFonts w:ascii="Kaushan Script" w:hAnsi="Kaushan Script"/>
          <w:sz w:val="32"/>
          <w:szCs w:val="32"/>
          <w14:ligatures w14:val="none"/>
        </w:rPr>
      </w:pPr>
      <w:r>
        <w:rPr>
          <w:rFonts w:ascii="Kaushan Script" w:hAnsi="Kaushan Script"/>
          <w:sz w:val="32"/>
          <w:szCs w:val="32"/>
          <w14:ligatures w14:val="none"/>
        </w:rPr>
        <w:t>Benedizione finale di S. Francesco</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sz w:val="26"/>
          <w:szCs w:val="26"/>
          <w14:ligatures w14:val="none"/>
        </w:rPr>
      </w:pPr>
      <w:r>
        <w:rPr>
          <w:rFonts w:ascii="Gentium Basic" w:hAnsi="Gentium Basic"/>
          <w:b/>
          <w:bCs/>
          <w:sz w:val="26"/>
          <w:szCs w:val="26"/>
          <w14:ligatures w14:val="none"/>
        </w:rPr>
        <w:t xml:space="preserve">Madre: </w:t>
      </w:r>
      <w:r>
        <w:rPr>
          <w:rFonts w:ascii="Gentium Basic" w:hAnsi="Gentium Basic"/>
          <w:b/>
          <w:bCs/>
          <w:sz w:val="26"/>
          <w:szCs w:val="26"/>
          <w14:ligatures w14:val="none"/>
        </w:rPr>
        <w:tab/>
      </w:r>
      <w:r>
        <w:rPr>
          <w:rFonts w:ascii="Gentium Basic" w:hAnsi="Gentium Basic"/>
          <w:sz w:val="26"/>
          <w:szCs w:val="26"/>
          <w14:ligatures w14:val="none"/>
        </w:rPr>
        <w:t xml:space="preserve">Il Signore ci benedica e ci custodisca.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ab/>
      </w:r>
      <w:r>
        <w:rPr>
          <w:rFonts w:ascii="Gentium Basic" w:hAnsi="Gentium Basic"/>
          <w:sz w:val="26"/>
          <w:szCs w:val="26"/>
          <w14:ligatures w14:val="none"/>
        </w:rPr>
        <w:tab/>
        <w:t>Mostri a noi il suo volto</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ab/>
      </w:r>
      <w:r>
        <w:rPr>
          <w:rFonts w:ascii="Gentium Basic" w:hAnsi="Gentium Basic"/>
          <w:sz w:val="26"/>
          <w:szCs w:val="26"/>
          <w14:ligatures w14:val="none"/>
        </w:rPr>
        <w:tab/>
        <w:t>e abbia misericordia di noi.</w:t>
      </w:r>
    </w:p>
    <w:p w:rsidR="00E27472" w:rsidRDefault="00E27472" w:rsidP="00E27472">
      <w:pPr>
        <w:widowControl w:val="0"/>
        <w:rPr>
          <w:rFonts w:ascii="Gentium Basic" w:hAnsi="Gentium Basic"/>
          <w:sz w:val="26"/>
          <w:szCs w:val="26"/>
          <w14:ligatures w14:val="none"/>
        </w:rPr>
      </w:pPr>
      <w:r>
        <w:rPr>
          <w:rFonts w:ascii="Gentium Basic" w:hAnsi="Gentium Basic"/>
          <w:b/>
          <w:bCs/>
          <w:sz w:val="26"/>
          <w:szCs w:val="26"/>
          <w14:ligatures w14:val="none"/>
        </w:rPr>
        <w:tab/>
      </w:r>
      <w:r>
        <w:rPr>
          <w:rFonts w:ascii="Gentium Basic" w:hAnsi="Gentium Basic"/>
          <w:b/>
          <w:bCs/>
          <w:sz w:val="26"/>
          <w:szCs w:val="26"/>
          <w14:ligatures w14:val="none"/>
        </w:rPr>
        <w:tab/>
      </w:r>
      <w:r>
        <w:rPr>
          <w:rFonts w:ascii="Gentium Basic" w:hAnsi="Gentium Basic"/>
          <w:sz w:val="26"/>
          <w:szCs w:val="26"/>
          <w14:ligatures w14:val="none"/>
        </w:rPr>
        <w:t xml:space="preserve">Rivolga su di noi il suo sguardo </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ab/>
      </w:r>
      <w:r>
        <w:rPr>
          <w:rFonts w:ascii="Gentium Basic" w:hAnsi="Gentium Basic"/>
          <w:sz w:val="26"/>
          <w:szCs w:val="26"/>
          <w14:ligatures w14:val="none"/>
        </w:rPr>
        <w:tab/>
        <w:t>e ci dia pace.</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ab/>
      </w:r>
      <w:r>
        <w:rPr>
          <w:rFonts w:ascii="Gentium Basic" w:hAnsi="Gentium Basic"/>
          <w:sz w:val="26"/>
          <w:szCs w:val="26"/>
          <w14:ligatures w14:val="none"/>
        </w:rPr>
        <w:tab/>
        <w:t>Il Signore ci benedica</w:t>
      </w:r>
    </w:p>
    <w:p w:rsidR="00E27472" w:rsidRDefault="00E27472" w:rsidP="00E27472">
      <w:pPr>
        <w:widowControl w:val="0"/>
        <w:rPr>
          <w:rFonts w:ascii="Gentium Basic" w:hAnsi="Gentium Basic"/>
          <w:sz w:val="26"/>
          <w:szCs w:val="26"/>
          <w14:ligatures w14:val="none"/>
        </w:rPr>
      </w:pPr>
      <w:r>
        <w:rPr>
          <w:rFonts w:ascii="Gentium Basic" w:hAnsi="Gentium Basic"/>
          <w:sz w:val="26"/>
          <w:szCs w:val="26"/>
          <w14:ligatures w14:val="none"/>
        </w:rPr>
        <w:tab/>
      </w:r>
      <w:r>
        <w:rPr>
          <w:rFonts w:ascii="Gentium Basic" w:hAnsi="Gentium Basic"/>
          <w:sz w:val="26"/>
          <w:szCs w:val="26"/>
          <w14:ligatures w14:val="none"/>
        </w:rPr>
        <w:tab/>
        <w:t>nel nome del Padre e Figlio e Spirito Santo.</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Tutti: Amen.</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rFonts w:ascii="Gentium Basic" w:hAnsi="Gentium Basic"/>
          <w:b/>
          <w:bCs/>
          <w:sz w:val="26"/>
          <w:szCs w:val="26"/>
          <w14:ligatures w14:val="none"/>
        </w:rPr>
      </w:pPr>
      <w:r>
        <w:rPr>
          <w:rFonts w:ascii="Gentium Basic" w:hAnsi="Gentium Basic"/>
          <w:b/>
          <w:bCs/>
          <w:sz w:val="26"/>
          <w:szCs w:val="26"/>
          <w14:ligatures w14:val="none"/>
        </w:rPr>
        <w:t> </w:t>
      </w:r>
    </w:p>
    <w:p w:rsidR="00E27472" w:rsidRDefault="00E27472" w:rsidP="00E27472">
      <w:pPr>
        <w:widowControl w:val="0"/>
        <w:rPr>
          <w14:ligatures w14:val="none"/>
        </w:rPr>
      </w:pPr>
      <w:r>
        <w:rPr>
          <w14:ligatures w14:val="none"/>
        </w:rPr>
        <w:lastRenderedPageBreak/>
        <w:t> </w:t>
      </w:r>
    </w:p>
    <w:p w:rsidR="004D61B6" w:rsidRPr="004766EC" w:rsidRDefault="004D61B6" w:rsidP="004766EC"/>
    <w:sectPr w:rsidR="004D61B6" w:rsidRPr="004766EC" w:rsidSect="00E75D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Kaushan Script">
    <w:panose1 w:val="03060602040705080205"/>
    <w:charset w:val="00"/>
    <w:family w:val="script"/>
    <w:pitch w:val="variable"/>
    <w:sig w:usb0="A00000BF" w:usb1="5000005B" w:usb2="00000000" w:usb3="00000000" w:csb0="00000093" w:csb1="00000000"/>
  </w:font>
  <w:font w:name="Gentium Basic">
    <w:panose1 w:val="02000503060000020004"/>
    <w:charset w:val="00"/>
    <w:family w:val="auto"/>
    <w:pitch w:val="variable"/>
    <w:sig w:usb0="A000007F" w:usb1="4000204A"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2"/>
    <w:rsid w:val="004766EC"/>
    <w:rsid w:val="004D61B6"/>
    <w:rsid w:val="00583C7E"/>
    <w:rsid w:val="00832253"/>
    <w:rsid w:val="00D66040"/>
    <w:rsid w:val="00DC05F2"/>
    <w:rsid w:val="00E27472"/>
    <w:rsid w:val="00E7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5C15"/>
  <w15:chartTrackingRefBased/>
  <w15:docId w15:val="{F7B3FA84-D7D3-4F59-AAE9-F5552C6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0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E27472"/>
    <w:pPr>
      <w:ind w:right="-298"/>
      <w:outlineLvl w:val="0"/>
    </w:pPr>
    <w:rPr>
      <w:rFonts w:ascii="Book Antiqua" w:hAnsi="Book Antiqua"/>
      <w:b/>
      <w:bCs/>
      <w:i/>
      <w:iCs/>
      <w:smallCaps/>
      <w:kern w:val="2"/>
      <w:sz w:val="26"/>
      <w:szCs w:val="26"/>
    </w:rPr>
  </w:style>
  <w:style w:type="paragraph" w:styleId="Titolo2">
    <w:name w:val="heading 2"/>
    <w:link w:val="Titolo2Carattere"/>
    <w:uiPriority w:val="9"/>
    <w:qFormat/>
    <w:rsid w:val="00E27472"/>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7472"/>
    <w:rPr>
      <w:rFonts w:ascii="Book Antiqua" w:eastAsia="Times New Roman" w:hAnsi="Book Antiqua" w:cs="Times New Roman"/>
      <w:b/>
      <w:bCs/>
      <w:i/>
      <w:iCs/>
      <w:smallCaps/>
      <w:color w:val="000000"/>
      <w:kern w:val="2"/>
      <w:sz w:val="26"/>
      <w:szCs w:val="26"/>
      <w:lang w:eastAsia="it-IT"/>
      <w14:ligatures w14:val="standard"/>
      <w14:cntxtAlts/>
    </w:rPr>
  </w:style>
  <w:style w:type="character" w:customStyle="1" w:styleId="Titolo2Carattere">
    <w:name w:val="Titolo 2 Carattere"/>
    <w:basedOn w:val="Carpredefinitoparagrafo"/>
    <w:link w:val="Titolo2"/>
    <w:uiPriority w:val="9"/>
    <w:rsid w:val="00E27472"/>
    <w:rPr>
      <w:rFonts w:ascii="Book Antiqua" w:eastAsia="Times New Roman" w:hAnsi="Book Antiqua" w:cs="Times New Roman"/>
      <w:b/>
      <w:bCs/>
      <w:i/>
      <w:iCs/>
      <w:color w:val="000000"/>
      <w:kern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9151">
      <w:bodyDiv w:val="1"/>
      <w:marLeft w:val="0"/>
      <w:marRight w:val="0"/>
      <w:marTop w:val="0"/>
      <w:marBottom w:val="0"/>
      <w:divBdr>
        <w:top w:val="none" w:sz="0" w:space="0" w:color="auto"/>
        <w:left w:val="none" w:sz="0" w:space="0" w:color="auto"/>
        <w:bottom w:val="none" w:sz="0" w:space="0" w:color="auto"/>
        <w:right w:val="none" w:sz="0" w:space="0" w:color="auto"/>
      </w:divBdr>
    </w:div>
    <w:div w:id="308294257">
      <w:bodyDiv w:val="1"/>
      <w:marLeft w:val="0"/>
      <w:marRight w:val="0"/>
      <w:marTop w:val="0"/>
      <w:marBottom w:val="0"/>
      <w:divBdr>
        <w:top w:val="none" w:sz="0" w:space="0" w:color="auto"/>
        <w:left w:val="none" w:sz="0" w:space="0" w:color="auto"/>
        <w:bottom w:val="none" w:sz="0" w:space="0" w:color="auto"/>
        <w:right w:val="none" w:sz="0" w:space="0" w:color="auto"/>
      </w:divBdr>
    </w:div>
    <w:div w:id="11185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1387</Words>
  <Characters>7908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2024-07-14T04:56:00Z</dcterms:created>
  <dcterms:modified xsi:type="dcterms:W3CDTF">2024-07-14T04:56:00Z</dcterms:modified>
</cp:coreProperties>
</file>